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8E6" w:rsidRPr="00295F53" w:rsidRDefault="004C28E6" w:rsidP="00F15286">
      <w:pPr>
        <w:pStyle w:val="Tekstpodstawowy"/>
        <w:spacing w:after="120" w:line="60" w:lineRule="atLeast"/>
        <w:rPr>
          <w:b/>
          <w:bCs/>
          <w:sz w:val="24"/>
          <w:szCs w:val="24"/>
        </w:rPr>
      </w:pPr>
      <w:r w:rsidRPr="00295F53">
        <w:rPr>
          <w:sz w:val="24"/>
          <w:szCs w:val="24"/>
        </w:rPr>
        <w:t xml:space="preserve">Oznaczenie sprawy: </w:t>
      </w:r>
      <w:r w:rsidR="00425906" w:rsidRPr="00295F53">
        <w:rPr>
          <w:sz w:val="24"/>
          <w:szCs w:val="24"/>
        </w:rPr>
        <w:t>ZP ZPO3.</w:t>
      </w:r>
      <w:r w:rsidR="0090193C">
        <w:rPr>
          <w:sz w:val="24"/>
          <w:szCs w:val="24"/>
        </w:rPr>
        <w:t>2</w:t>
      </w:r>
      <w:r w:rsidR="00425906" w:rsidRPr="00295F53">
        <w:rPr>
          <w:sz w:val="24"/>
          <w:szCs w:val="24"/>
        </w:rPr>
        <w:t>.PN.20</w:t>
      </w:r>
      <w:r w:rsidR="00062424">
        <w:rPr>
          <w:sz w:val="24"/>
          <w:szCs w:val="24"/>
        </w:rPr>
        <w:t>2</w:t>
      </w:r>
      <w:r w:rsidR="00C36F14">
        <w:rPr>
          <w:sz w:val="24"/>
          <w:szCs w:val="24"/>
        </w:rPr>
        <w:t>5</w:t>
      </w:r>
      <w:r w:rsidRPr="00295F53">
        <w:rPr>
          <w:sz w:val="24"/>
          <w:szCs w:val="24"/>
        </w:rPr>
        <w:tab/>
      </w:r>
      <w:r w:rsidRPr="00295F53">
        <w:rPr>
          <w:b/>
          <w:sz w:val="24"/>
          <w:szCs w:val="24"/>
        </w:rPr>
        <w:t xml:space="preserve"> </w:t>
      </w:r>
    </w:p>
    <w:p w:rsidR="00425906" w:rsidRPr="00295F53" w:rsidRDefault="00425906" w:rsidP="00F15286">
      <w:pPr>
        <w:pStyle w:val="Tekstpodstawowy"/>
        <w:spacing w:after="120" w:line="60" w:lineRule="atLeast"/>
        <w:jc w:val="center"/>
        <w:rPr>
          <w:b/>
          <w:bCs/>
        </w:rPr>
      </w:pPr>
    </w:p>
    <w:p w:rsidR="00443C6B" w:rsidRPr="00295F53" w:rsidRDefault="00443C6B" w:rsidP="00F15286">
      <w:pPr>
        <w:pStyle w:val="Tekstpodstawowy"/>
        <w:spacing w:after="120" w:line="60" w:lineRule="atLeast"/>
        <w:jc w:val="center"/>
        <w:rPr>
          <w:bCs/>
          <w:sz w:val="24"/>
          <w:szCs w:val="24"/>
        </w:rPr>
      </w:pPr>
      <w:r w:rsidRPr="00295F53">
        <w:rPr>
          <w:bCs/>
          <w:sz w:val="24"/>
          <w:szCs w:val="24"/>
        </w:rPr>
        <w:t>U</w:t>
      </w:r>
      <w:r w:rsidR="00123BF6" w:rsidRPr="00295F53">
        <w:rPr>
          <w:bCs/>
          <w:sz w:val="24"/>
          <w:szCs w:val="24"/>
        </w:rPr>
        <w:t>mowa nr</w:t>
      </w:r>
      <w:r w:rsidR="004F19E4" w:rsidRPr="00295F53">
        <w:rPr>
          <w:bCs/>
          <w:sz w:val="24"/>
          <w:szCs w:val="24"/>
        </w:rPr>
        <w:t xml:space="preserve"> </w:t>
      </w:r>
      <w:r w:rsidR="00123BF6" w:rsidRPr="00295F53">
        <w:rPr>
          <w:bCs/>
          <w:sz w:val="24"/>
          <w:szCs w:val="24"/>
        </w:rPr>
        <w:t>ZP ZPO3.</w:t>
      </w:r>
      <w:r w:rsidR="0090193C">
        <w:rPr>
          <w:bCs/>
          <w:sz w:val="24"/>
          <w:szCs w:val="24"/>
        </w:rPr>
        <w:t>2</w:t>
      </w:r>
      <w:r w:rsidR="00123BF6" w:rsidRPr="00295F53">
        <w:rPr>
          <w:bCs/>
          <w:sz w:val="24"/>
          <w:szCs w:val="24"/>
        </w:rPr>
        <w:t>.PN.20</w:t>
      </w:r>
      <w:r w:rsidR="00CE2A7F">
        <w:rPr>
          <w:bCs/>
          <w:sz w:val="24"/>
          <w:szCs w:val="24"/>
        </w:rPr>
        <w:t>2</w:t>
      </w:r>
      <w:r w:rsidR="00C36F14">
        <w:rPr>
          <w:bCs/>
          <w:sz w:val="24"/>
          <w:szCs w:val="24"/>
        </w:rPr>
        <w:t>5</w:t>
      </w:r>
      <w:r w:rsidR="006B3CDE">
        <w:rPr>
          <w:bCs/>
          <w:sz w:val="24"/>
          <w:szCs w:val="24"/>
        </w:rPr>
        <w:t>/…</w:t>
      </w:r>
    </w:p>
    <w:p w:rsidR="00D835E1" w:rsidRPr="00295F53" w:rsidRDefault="00443C6B" w:rsidP="00F15286">
      <w:pPr>
        <w:pStyle w:val="Bezodstpw"/>
        <w:spacing w:after="120" w:line="6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zawarta pomiędzy:</w:t>
      </w:r>
      <w:r w:rsidR="003C1ADF" w:rsidRPr="00295F53">
        <w:rPr>
          <w:rFonts w:ascii="Times New Roman" w:hAnsi="Times New Roman"/>
          <w:sz w:val="24"/>
          <w:szCs w:val="24"/>
        </w:rPr>
        <w:t xml:space="preserve"> </w:t>
      </w:r>
    </w:p>
    <w:p w:rsidR="00443C6B" w:rsidRPr="00295F53" w:rsidRDefault="000D73E4" w:rsidP="00F15286">
      <w:pPr>
        <w:pStyle w:val="Bezodstpw"/>
        <w:spacing w:after="120" w:line="60" w:lineRule="atLeast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Nabywcą/Podatnikiem: </w:t>
      </w:r>
      <w:r w:rsidR="00D835E1" w:rsidRPr="00295F53">
        <w:rPr>
          <w:rFonts w:ascii="Times New Roman" w:hAnsi="Times New Roman"/>
          <w:sz w:val="24"/>
          <w:szCs w:val="24"/>
        </w:rPr>
        <w:t>Miastem Międzyrzec Podlaski z siedzibą 21-560 Międzyrzec Podlaski</w:t>
      </w:r>
      <w:r w:rsidR="00573488">
        <w:rPr>
          <w:rFonts w:ascii="Times New Roman" w:hAnsi="Times New Roman"/>
          <w:sz w:val="24"/>
          <w:szCs w:val="24"/>
        </w:rPr>
        <w:br/>
      </w:r>
      <w:r w:rsidR="00D835E1" w:rsidRPr="00295F53">
        <w:rPr>
          <w:rFonts w:ascii="Times New Roman" w:hAnsi="Times New Roman"/>
          <w:sz w:val="24"/>
          <w:szCs w:val="24"/>
        </w:rPr>
        <w:t>ul. Pocztowa 8</w:t>
      </w:r>
      <w:r w:rsidR="005F2AE2" w:rsidRPr="00295F53">
        <w:rPr>
          <w:rFonts w:ascii="Times New Roman" w:hAnsi="Times New Roman"/>
          <w:sz w:val="24"/>
          <w:szCs w:val="24"/>
        </w:rPr>
        <w:t>,</w:t>
      </w:r>
      <w:r w:rsidR="00D835E1" w:rsidRPr="00295F53">
        <w:rPr>
          <w:rFonts w:ascii="Times New Roman" w:hAnsi="Times New Roman"/>
          <w:sz w:val="24"/>
          <w:szCs w:val="24"/>
        </w:rPr>
        <w:t xml:space="preserve"> </w:t>
      </w:r>
      <w:r w:rsidR="005F2AE2" w:rsidRPr="00295F53">
        <w:rPr>
          <w:rFonts w:ascii="Times New Roman" w:hAnsi="Times New Roman"/>
          <w:sz w:val="24"/>
          <w:szCs w:val="24"/>
        </w:rPr>
        <w:t xml:space="preserve">NIP 537-255-36-37, </w:t>
      </w:r>
      <w:r w:rsidR="00D835E1" w:rsidRPr="00295F53">
        <w:rPr>
          <w:rFonts w:ascii="Times New Roman" w:hAnsi="Times New Roman"/>
          <w:sz w:val="24"/>
          <w:szCs w:val="24"/>
        </w:rPr>
        <w:t xml:space="preserve">reprezentowanym przez </w:t>
      </w:r>
      <w:r w:rsidRPr="00295F53">
        <w:rPr>
          <w:rFonts w:ascii="Times New Roman" w:hAnsi="Times New Roman"/>
          <w:sz w:val="24"/>
          <w:szCs w:val="24"/>
        </w:rPr>
        <w:t>Odbiorcę/Płatnika</w:t>
      </w:r>
      <w:r w:rsidR="00573488">
        <w:rPr>
          <w:rFonts w:ascii="Times New Roman" w:hAnsi="Times New Roman"/>
          <w:b/>
          <w:sz w:val="24"/>
          <w:szCs w:val="24"/>
        </w:rPr>
        <w:t xml:space="preserve"> Zespół Placówek Oświatowych</w:t>
      </w:r>
      <w:r w:rsidRPr="00295F53">
        <w:rPr>
          <w:rFonts w:ascii="Times New Roman" w:hAnsi="Times New Roman"/>
          <w:b/>
          <w:sz w:val="24"/>
          <w:szCs w:val="24"/>
        </w:rPr>
        <w:t xml:space="preserve"> </w:t>
      </w:r>
      <w:r w:rsidR="008649F7" w:rsidRPr="00295F53">
        <w:rPr>
          <w:rFonts w:ascii="Times New Roman" w:hAnsi="Times New Roman"/>
          <w:b/>
          <w:sz w:val="24"/>
          <w:szCs w:val="24"/>
        </w:rPr>
        <w:t>n</w:t>
      </w:r>
      <w:r w:rsidR="00573488">
        <w:rPr>
          <w:rFonts w:ascii="Times New Roman" w:hAnsi="Times New Roman"/>
          <w:b/>
          <w:sz w:val="24"/>
          <w:szCs w:val="24"/>
        </w:rPr>
        <w:t xml:space="preserve">r 3 </w:t>
      </w:r>
      <w:r w:rsidRPr="00295F53">
        <w:rPr>
          <w:rFonts w:ascii="Times New Roman" w:hAnsi="Times New Roman"/>
          <w:b/>
          <w:sz w:val="24"/>
          <w:szCs w:val="24"/>
        </w:rPr>
        <w:t>w Międzyrzecu Podlaskim</w:t>
      </w:r>
      <w:r w:rsidR="00573488">
        <w:rPr>
          <w:rFonts w:ascii="Times New Roman" w:hAnsi="Times New Roman"/>
          <w:sz w:val="24"/>
          <w:szCs w:val="24"/>
        </w:rPr>
        <w:t xml:space="preserve"> ul. </w:t>
      </w:r>
      <w:r w:rsidRPr="00295F53">
        <w:rPr>
          <w:rFonts w:ascii="Times New Roman" w:hAnsi="Times New Roman"/>
          <w:sz w:val="24"/>
          <w:szCs w:val="24"/>
        </w:rPr>
        <w:t>Leśna 2, 21-560 Międzyrzec Podlaski w imieniu którego działa mg</w:t>
      </w:r>
      <w:r w:rsidR="00573488">
        <w:rPr>
          <w:rFonts w:ascii="Times New Roman" w:hAnsi="Times New Roman"/>
          <w:sz w:val="24"/>
          <w:szCs w:val="24"/>
        </w:rPr>
        <w:t xml:space="preserve">r </w:t>
      </w:r>
      <w:r w:rsidR="006B3CDE">
        <w:rPr>
          <w:rFonts w:ascii="Times New Roman" w:hAnsi="Times New Roman"/>
          <w:sz w:val="24"/>
          <w:szCs w:val="24"/>
        </w:rPr>
        <w:t xml:space="preserve">Ewa </w:t>
      </w:r>
      <w:r w:rsidR="00CE2A7F">
        <w:rPr>
          <w:rFonts w:ascii="Times New Roman" w:hAnsi="Times New Roman"/>
          <w:sz w:val="24"/>
          <w:szCs w:val="24"/>
        </w:rPr>
        <w:t xml:space="preserve">Maria </w:t>
      </w:r>
      <w:r w:rsidR="006B3CDE">
        <w:rPr>
          <w:rFonts w:ascii="Times New Roman" w:hAnsi="Times New Roman"/>
          <w:sz w:val="24"/>
          <w:szCs w:val="24"/>
        </w:rPr>
        <w:t xml:space="preserve">Włodarczyk </w:t>
      </w:r>
      <w:r w:rsidR="00573488">
        <w:rPr>
          <w:rFonts w:ascii="Times New Roman" w:hAnsi="Times New Roman"/>
          <w:sz w:val="24"/>
          <w:szCs w:val="24"/>
        </w:rPr>
        <w:t>Dyrektor Zespołu Placówek Oświatowych</w:t>
      </w:r>
      <w:r w:rsidRPr="00295F53">
        <w:rPr>
          <w:rFonts w:ascii="Times New Roman" w:hAnsi="Times New Roman"/>
          <w:sz w:val="24"/>
          <w:szCs w:val="24"/>
        </w:rPr>
        <w:t xml:space="preserve"> Nr 3</w:t>
      </w:r>
      <w:r w:rsidR="006B3CDE">
        <w:rPr>
          <w:rFonts w:ascii="Times New Roman" w:hAnsi="Times New Roman"/>
          <w:sz w:val="24"/>
          <w:szCs w:val="24"/>
        </w:rPr>
        <w:t xml:space="preserve"> </w:t>
      </w:r>
      <w:r w:rsidR="00CE2A7F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 xml:space="preserve">w Międzyrzecu Podlaskim zwanym dalej </w:t>
      </w:r>
      <w:r w:rsidR="00443C6B" w:rsidRPr="00295F53">
        <w:rPr>
          <w:rFonts w:ascii="Times New Roman" w:hAnsi="Times New Roman"/>
          <w:b/>
          <w:sz w:val="24"/>
          <w:szCs w:val="24"/>
        </w:rPr>
        <w:t>Zamawiającym</w:t>
      </w:r>
      <w:r w:rsidR="008B14BC" w:rsidRPr="00295F53">
        <w:rPr>
          <w:rFonts w:ascii="Times New Roman" w:hAnsi="Times New Roman"/>
          <w:sz w:val="24"/>
          <w:szCs w:val="24"/>
        </w:rPr>
        <w:t>,</w:t>
      </w:r>
      <w:r w:rsidR="00443C6B" w:rsidRPr="00295F53">
        <w:rPr>
          <w:rFonts w:ascii="Times New Roman" w:hAnsi="Times New Roman"/>
          <w:sz w:val="24"/>
          <w:szCs w:val="24"/>
        </w:rPr>
        <w:t xml:space="preserve"> </w:t>
      </w:r>
    </w:p>
    <w:p w:rsidR="00443C6B" w:rsidRPr="00295F53" w:rsidRDefault="00443C6B" w:rsidP="00F15286">
      <w:pPr>
        <w:pStyle w:val="Bezodstpw"/>
        <w:spacing w:after="120" w:line="60" w:lineRule="atLeast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a</w:t>
      </w:r>
    </w:p>
    <w:p w:rsidR="00443C6B" w:rsidRPr="00295F53" w:rsidRDefault="00545197" w:rsidP="00F15286">
      <w:pPr>
        <w:pStyle w:val="Bezodstpw"/>
        <w:spacing w:after="120" w:line="60" w:lineRule="atLeast"/>
        <w:rPr>
          <w:rFonts w:ascii="Times New Roman" w:hAnsi="Times New Roman"/>
          <w:i/>
          <w:iCs/>
          <w:sz w:val="24"/>
          <w:szCs w:val="24"/>
        </w:rPr>
      </w:pPr>
      <w:r w:rsidRPr="00295F53">
        <w:rPr>
          <w:rFonts w:ascii="Times New Roman" w:hAnsi="Times New Roman"/>
          <w:i/>
          <w:iCs/>
          <w:sz w:val="24"/>
          <w:szCs w:val="24"/>
        </w:rPr>
        <w:t>………………</w:t>
      </w:r>
      <w:r w:rsidR="00214C71" w:rsidRPr="00295F53">
        <w:rPr>
          <w:rFonts w:ascii="Times New Roman" w:hAnsi="Times New Roman"/>
          <w:i/>
          <w:iCs/>
          <w:sz w:val="24"/>
          <w:szCs w:val="24"/>
        </w:rPr>
        <w:t>…………………………………………………………………………………..</w:t>
      </w:r>
      <w:r w:rsidRPr="00295F53">
        <w:rPr>
          <w:rFonts w:ascii="Times New Roman" w:hAnsi="Times New Roman"/>
          <w:i/>
          <w:iCs/>
          <w:sz w:val="24"/>
          <w:szCs w:val="24"/>
        </w:rPr>
        <w:t>………………</w:t>
      </w:r>
      <w:r w:rsidR="00062424">
        <w:rPr>
          <w:rFonts w:ascii="Times New Roman" w:hAnsi="Times New Roman"/>
          <w:i/>
          <w:iCs/>
          <w:sz w:val="24"/>
          <w:szCs w:val="24"/>
        </w:rPr>
        <w:t>….</w:t>
      </w:r>
      <w:r w:rsidR="00425906" w:rsidRPr="00295F5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062424" w:rsidRDefault="006B3CDE" w:rsidP="00F15286">
      <w:pPr>
        <w:pStyle w:val="Bezodstpw"/>
        <w:spacing w:after="120" w:line="6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siedzibą ……………………</w:t>
      </w:r>
      <w:r w:rsidR="00062424">
        <w:rPr>
          <w:rFonts w:ascii="Times New Roman" w:hAnsi="Times New Roman"/>
          <w:sz w:val="24"/>
          <w:szCs w:val="24"/>
        </w:rPr>
        <w:t>………………………………………………………………………...</w:t>
      </w:r>
      <w:r w:rsidR="00443C6B" w:rsidRPr="00295F53">
        <w:rPr>
          <w:rFonts w:ascii="Times New Roman" w:hAnsi="Times New Roman"/>
          <w:sz w:val="24"/>
          <w:szCs w:val="24"/>
        </w:rPr>
        <w:t xml:space="preserve">  </w:t>
      </w:r>
      <w:r w:rsidR="006802E5" w:rsidRPr="00295F53">
        <w:rPr>
          <w:rFonts w:ascii="Times New Roman" w:hAnsi="Times New Roman"/>
          <w:sz w:val="24"/>
          <w:szCs w:val="24"/>
        </w:rPr>
        <w:t xml:space="preserve"> </w:t>
      </w:r>
    </w:p>
    <w:p w:rsidR="00062424" w:rsidRDefault="00443C6B" w:rsidP="00F15286">
      <w:pPr>
        <w:pStyle w:val="Bezodstpw"/>
        <w:spacing w:after="120" w:line="60" w:lineRule="atLeast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NIP</w:t>
      </w:r>
      <w:r w:rsidR="006B3CDE">
        <w:rPr>
          <w:rFonts w:ascii="Times New Roman" w:hAnsi="Times New Roman"/>
          <w:sz w:val="24"/>
          <w:szCs w:val="24"/>
        </w:rPr>
        <w:t xml:space="preserve"> </w:t>
      </w:r>
      <w:r w:rsidRPr="00295F53">
        <w:rPr>
          <w:rFonts w:ascii="Times New Roman" w:hAnsi="Times New Roman"/>
          <w:sz w:val="24"/>
          <w:szCs w:val="24"/>
        </w:rPr>
        <w:t>……………………</w:t>
      </w:r>
      <w:r w:rsidR="00062424">
        <w:rPr>
          <w:rFonts w:ascii="Times New Roman" w:hAnsi="Times New Roman"/>
          <w:sz w:val="24"/>
          <w:szCs w:val="24"/>
        </w:rPr>
        <w:t>, REGON ……………………</w:t>
      </w:r>
      <w:r w:rsidR="006802E5" w:rsidRPr="00295F53">
        <w:rPr>
          <w:rFonts w:ascii="Times New Roman" w:hAnsi="Times New Roman"/>
          <w:sz w:val="24"/>
          <w:szCs w:val="24"/>
        </w:rPr>
        <w:t xml:space="preserve">     </w:t>
      </w:r>
    </w:p>
    <w:p w:rsidR="00443C6B" w:rsidRPr="00295F53" w:rsidRDefault="00443C6B" w:rsidP="00062424">
      <w:pPr>
        <w:pStyle w:val="Bezodstpw"/>
        <w:spacing w:line="60" w:lineRule="atLeast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reprezentowanym przez: ………</w:t>
      </w:r>
      <w:r w:rsidR="006802E5" w:rsidRPr="00295F53">
        <w:rPr>
          <w:rFonts w:ascii="Times New Roman" w:hAnsi="Times New Roman"/>
          <w:sz w:val="24"/>
          <w:szCs w:val="24"/>
        </w:rPr>
        <w:t xml:space="preserve">………………………………………   </w:t>
      </w:r>
      <w:r w:rsidRPr="00295F53">
        <w:rPr>
          <w:rFonts w:ascii="Times New Roman" w:hAnsi="Times New Roman"/>
          <w:sz w:val="24"/>
          <w:szCs w:val="24"/>
        </w:rPr>
        <w:t xml:space="preserve">zwanym dalej </w:t>
      </w:r>
      <w:r w:rsidRPr="00295F53">
        <w:rPr>
          <w:rFonts w:ascii="Times New Roman" w:hAnsi="Times New Roman"/>
          <w:b/>
          <w:bCs/>
          <w:sz w:val="24"/>
          <w:szCs w:val="24"/>
        </w:rPr>
        <w:t>Wykonawcą</w:t>
      </w:r>
    </w:p>
    <w:p w:rsidR="00443C6B" w:rsidRPr="00295F53" w:rsidRDefault="00443C6B" w:rsidP="00062424">
      <w:pPr>
        <w:autoSpaceDE w:val="0"/>
        <w:autoSpaceDN w:val="0"/>
        <w:adjustRightInd w:val="0"/>
        <w:spacing w:after="0" w:line="60" w:lineRule="atLeast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wyłonionym w wyniku wyboru najkorzystniejszej oferty w postępowaniu o zamówieni</w:t>
      </w:r>
      <w:r w:rsidR="00DE5FE1" w:rsidRPr="00295F53">
        <w:rPr>
          <w:rFonts w:ascii="Times New Roman" w:hAnsi="Times New Roman"/>
          <w:sz w:val="24"/>
          <w:szCs w:val="24"/>
        </w:rPr>
        <w:t>e</w:t>
      </w:r>
      <w:r w:rsidRPr="00295F53">
        <w:rPr>
          <w:rFonts w:ascii="Times New Roman" w:hAnsi="Times New Roman"/>
          <w:sz w:val="24"/>
          <w:szCs w:val="24"/>
        </w:rPr>
        <w:t xml:space="preserve"> </w:t>
      </w:r>
      <w:r w:rsidR="00BF3910" w:rsidRPr="00295F53">
        <w:rPr>
          <w:rFonts w:ascii="Times New Roman" w:hAnsi="Times New Roman"/>
          <w:sz w:val="24"/>
          <w:szCs w:val="24"/>
        </w:rPr>
        <w:t>publiczn</w:t>
      </w:r>
      <w:r w:rsidR="00DE5FE1" w:rsidRPr="00295F53">
        <w:rPr>
          <w:rFonts w:ascii="Times New Roman" w:hAnsi="Times New Roman"/>
          <w:sz w:val="24"/>
          <w:szCs w:val="24"/>
        </w:rPr>
        <w:t>e</w:t>
      </w:r>
      <w:r w:rsidR="00BF3910" w:rsidRPr="00295F53">
        <w:rPr>
          <w:rFonts w:ascii="Times New Roman" w:hAnsi="Times New Roman"/>
          <w:sz w:val="24"/>
          <w:szCs w:val="24"/>
        </w:rPr>
        <w:t xml:space="preserve">, </w:t>
      </w:r>
      <w:r w:rsidRPr="00D20DB9">
        <w:rPr>
          <w:rFonts w:ascii="Times New Roman" w:hAnsi="Times New Roman"/>
          <w:sz w:val="24"/>
          <w:szCs w:val="24"/>
        </w:rPr>
        <w:t>przeprowadzon</w:t>
      </w:r>
      <w:r w:rsidR="00D20DB9">
        <w:rPr>
          <w:rFonts w:ascii="Times New Roman" w:hAnsi="Times New Roman"/>
          <w:sz w:val="24"/>
          <w:szCs w:val="24"/>
        </w:rPr>
        <w:t>e</w:t>
      </w:r>
      <w:r w:rsidR="00456FA3" w:rsidRPr="00D20DB9">
        <w:rPr>
          <w:rFonts w:ascii="Times New Roman" w:hAnsi="Times New Roman"/>
          <w:sz w:val="24"/>
          <w:szCs w:val="24"/>
        </w:rPr>
        <w:t xml:space="preserve"> </w:t>
      </w:r>
      <w:r w:rsidR="00D20DB9" w:rsidRPr="00D20DB9">
        <w:rPr>
          <w:rFonts w:ascii="Times New Roman" w:hAnsi="Times New Roman"/>
          <w:sz w:val="24"/>
          <w:szCs w:val="24"/>
        </w:rPr>
        <w:t>w</w:t>
      </w:r>
      <w:r w:rsidR="00456FA3" w:rsidRPr="00D20DB9">
        <w:rPr>
          <w:rFonts w:ascii="Times New Roman" w:hAnsi="Times New Roman"/>
          <w:sz w:val="24"/>
          <w:szCs w:val="24"/>
        </w:rPr>
        <w:t xml:space="preserve"> </w:t>
      </w:r>
      <w:r w:rsidRPr="00D20DB9">
        <w:rPr>
          <w:rFonts w:ascii="Times New Roman" w:hAnsi="Times New Roman"/>
          <w:sz w:val="24"/>
          <w:szCs w:val="24"/>
        </w:rPr>
        <w:t xml:space="preserve">trybie </w:t>
      </w:r>
      <w:r w:rsidR="00D20DB9" w:rsidRPr="00D20DB9">
        <w:rPr>
          <w:rFonts w:ascii="Times New Roman" w:hAnsi="Times New Roman"/>
          <w:sz w:val="24"/>
          <w:szCs w:val="24"/>
        </w:rPr>
        <w:t>przetargu nieograniczonego</w:t>
      </w:r>
      <w:r w:rsidR="003C14AD" w:rsidRPr="00D20DB9">
        <w:rPr>
          <w:sz w:val="24"/>
          <w:szCs w:val="24"/>
        </w:rPr>
        <w:t xml:space="preserve"> </w:t>
      </w:r>
      <w:r w:rsidR="003C14AD" w:rsidRPr="00295F53">
        <w:rPr>
          <w:rFonts w:ascii="Times New Roman" w:hAnsi="Times New Roman"/>
          <w:sz w:val="24"/>
          <w:szCs w:val="24"/>
        </w:rPr>
        <w:t>ZP ZPO3.</w:t>
      </w:r>
      <w:r w:rsidR="0090193C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="003C14AD" w:rsidRPr="00295F53">
        <w:rPr>
          <w:rFonts w:ascii="Times New Roman" w:hAnsi="Times New Roman"/>
          <w:sz w:val="24"/>
          <w:szCs w:val="24"/>
        </w:rPr>
        <w:t>.PN.20</w:t>
      </w:r>
      <w:r w:rsidR="00921907">
        <w:rPr>
          <w:rFonts w:ascii="Times New Roman" w:hAnsi="Times New Roman"/>
          <w:sz w:val="24"/>
          <w:szCs w:val="24"/>
        </w:rPr>
        <w:t>2</w:t>
      </w:r>
      <w:r w:rsidR="00C36F14">
        <w:rPr>
          <w:rFonts w:ascii="Times New Roman" w:hAnsi="Times New Roman"/>
          <w:sz w:val="24"/>
          <w:szCs w:val="24"/>
        </w:rPr>
        <w:t>5</w:t>
      </w:r>
      <w:r w:rsidRPr="00295F53">
        <w:rPr>
          <w:rFonts w:ascii="Times New Roman" w:hAnsi="Times New Roman"/>
          <w:sz w:val="24"/>
          <w:szCs w:val="24"/>
        </w:rPr>
        <w:t>, zgo</w:t>
      </w:r>
      <w:r w:rsidR="00573488">
        <w:rPr>
          <w:rFonts w:ascii="Times New Roman" w:hAnsi="Times New Roman"/>
          <w:sz w:val="24"/>
          <w:szCs w:val="24"/>
        </w:rPr>
        <w:t>dnie z przepisami ustawy z dnia</w:t>
      </w:r>
      <w:r w:rsidR="00AF2679" w:rsidRPr="00295F53">
        <w:rPr>
          <w:rFonts w:ascii="Times New Roman" w:hAnsi="Times New Roman"/>
          <w:sz w:val="24"/>
          <w:szCs w:val="24"/>
        </w:rPr>
        <w:t xml:space="preserve"> </w:t>
      </w:r>
      <w:r w:rsidR="003019FB" w:rsidRPr="00295F53">
        <w:rPr>
          <w:rFonts w:ascii="Times New Roman" w:hAnsi="Times New Roman"/>
          <w:sz w:val="24"/>
          <w:szCs w:val="24"/>
        </w:rPr>
        <w:t>11 września 2019</w:t>
      </w:r>
      <w:r w:rsidRPr="00295F53">
        <w:rPr>
          <w:rFonts w:ascii="Times New Roman" w:hAnsi="Times New Roman"/>
          <w:sz w:val="24"/>
          <w:szCs w:val="24"/>
        </w:rPr>
        <w:t xml:space="preserve"> roku </w:t>
      </w:r>
      <w:r w:rsidR="00573488">
        <w:rPr>
          <w:rFonts w:ascii="Times New Roman" w:hAnsi="Times New Roman"/>
          <w:sz w:val="24"/>
          <w:szCs w:val="24"/>
        </w:rPr>
        <w:t>–</w:t>
      </w:r>
      <w:r w:rsidRPr="00295F53">
        <w:rPr>
          <w:rFonts w:ascii="Times New Roman" w:hAnsi="Times New Roman"/>
          <w:sz w:val="24"/>
          <w:szCs w:val="24"/>
        </w:rPr>
        <w:t xml:space="preserve"> Prawo zamówień publicznych</w:t>
      </w:r>
      <w:r w:rsidR="004C28E6" w:rsidRPr="00295F53">
        <w:rPr>
          <w:rFonts w:ascii="Times New Roman" w:hAnsi="Times New Roman"/>
          <w:sz w:val="24"/>
          <w:szCs w:val="24"/>
        </w:rPr>
        <w:t xml:space="preserve"> (</w:t>
      </w:r>
      <w:r w:rsidR="003019FB" w:rsidRPr="00295F53">
        <w:rPr>
          <w:rFonts w:ascii="Times New Roman" w:hAnsi="Times New Roman"/>
          <w:sz w:val="24"/>
          <w:szCs w:val="24"/>
        </w:rPr>
        <w:t>Dz. U. z 2019 r. poz. 2019</w:t>
      </w:r>
      <w:r w:rsidR="002C1314" w:rsidRPr="00295F53">
        <w:rPr>
          <w:rFonts w:ascii="Times New Roman" w:hAnsi="Times New Roman"/>
          <w:sz w:val="24"/>
          <w:szCs w:val="24"/>
        </w:rPr>
        <w:t xml:space="preserve"> </w:t>
      </w:r>
      <w:r w:rsidR="00F6704E">
        <w:rPr>
          <w:rFonts w:ascii="Times New Roman" w:hAnsi="Times New Roman"/>
          <w:sz w:val="24"/>
          <w:szCs w:val="24"/>
        </w:rPr>
        <w:br/>
      </w:r>
      <w:r w:rsidR="002C1314" w:rsidRPr="00295F53">
        <w:rPr>
          <w:rFonts w:ascii="Times New Roman" w:hAnsi="Times New Roman"/>
          <w:sz w:val="24"/>
          <w:szCs w:val="24"/>
        </w:rPr>
        <w:t>z późn.zm</w:t>
      </w:r>
      <w:r w:rsidR="004C28E6" w:rsidRPr="00295F53">
        <w:rPr>
          <w:rFonts w:ascii="Times New Roman" w:hAnsi="Times New Roman"/>
          <w:sz w:val="24"/>
          <w:szCs w:val="24"/>
        </w:rPr>
        <w:t>),</w:t>
      </w:r>
      <w:r w:rsidRPr="00295F53">
        <w:rPr>
          <w:rFonts w:ascii="Times New Roman" w:hAnsi="Times New Roman"/>
          <w:sz w:val="24"/>
          <w:szCs w:val="24"/>
        </w:rPr>
        <w:t xml:space="preserve"> została zawarta umowa następującej treści:</w:t>
      </w:r>
    </w:p>
    <w:p w:rsidR="00443C6B" w:rsidRPr="00295F53" w:rsidRDefault="00443C6B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§ 1</w:t>
      </w:r>
    </w:p>
    <w:p w:rsidR="00443C6B" w:rsidRPr="00295F53" w:rsidRDefault="00443C6B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POSTANOWIENIA OGÓLNE</w:t>
      </w:r>
    </w:p>
    <w:p w:rsidR="00443C6B" w:rsidRPr="00295F53" w:rsidRDefault="00443C6B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artykułów spożywczych, </w:t>
      </w:r>
      <w:r w:rsidR="00545197" w:rsidRPr="00295F53">
        <w:rPr>
          <w:rFonts w:ascii="Times New Roman" w:hAnsi="Times New Roman"/>
          <w:sz w:val="24"/>
          <w:szCs w:val="24"/>
        </w:rPr>
        <w:t>zwanych w dalszej części umowy towarami lub produktami,</w:t>
      </w:r>
      <w:r w:rsidRPr="00295F53">
        <w:rPr>
          <w:rFonts w:ascii="Times New Roman" w:hAnsi="Times New Roman"/>
          <w:sz w:val="24"/>
          <w:szCs w:val="24"/>
        </w:rPr>
        <w:t xml:space="preserve"> których asortyment, ilość, jakość i ceny jednostkowe określone zostały w specyfikacji istotnych warunków zamówienia, </w:t>
      </w:r>
      <w:r w:rsidR="00CE3675" w:rsidRPr="00295F53">
        <w:rPr>
          <w:rFonts w:ascii="Times New Roman" w:hAnsi="Times New Roman"/>
          <w:sz w:val="24"/>
          <w:szCs w:val="24"/>
        </w:rPr>
        <w:t>O</w:t>
      </w:r>
      <w:r w:rsidRPr="00295F53">
        <w:rPr>
          <w:rFonts w:ascii="Times New Roman" w:hAnsi="Times New Roman"/>
          <w:sz w:val="24"/>
          <w:szCs w:val="24"/>
        </w:rPr>
        <w:t xml:space="preserve">fercie Wykonawcy oraz w </w:t>
      </w:r>
      <w:r w:rsidR="00CE3675" w:rsidRPr="00295F53">
        <w:rPr>
          <w:rFonts w:ascii="Times New Roman" w:hAnsi="Times New Roman"/>
          <w:sz w:val="24"/>
          <w:szCs w:val="24"/>
        </w:rPr>
        <w:t>Formularzu asortymentowo</w:t>
      </w:r>
      <w:r w:rsidR="00062424">
        <w:rPr>
          <w:rFonts w:ascii="Times New Roman" w:hAnsi="Times New Roman"/>
          <w:sz w:val="24"/>
          <w:szCs w:val="24"/>
        </w:rPr>
        <w:t xml:space="preserve"> – </w:t>
      </w:r>
      <w:r w:rsidR="00CE3675" w:rsidRPr="00295F53">
        <w:rPr>
          <w:rFonts w:ascii="Times New Roman" w:hAnsi="Times New Roman"/>
          <w:sz w:val="24"/>
          <w:szCs w:val="24"/>
        </w:rPr>
        <w:t>cenowym</w:t>
      </w:r>
      <w:r w:rsidRPr="00295F53">
        <w:rPr>
          <w:rFonts w:ascii="Times New Roman" w:hAnsi="Times New Roman"/>
          <w:sz w:val="24"/>
          <w:szCs w:val="24"/>
        </w:rPr>
        <w:t xml:space="preserve">. </w:t>
      </w:r>
    </w:p>
    <w:p w:rsidR="00443C6B" w:rsidRPr="00295F53" w:rsidRDefault="00443C6B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Oferta Wykonawcy wraz z </w:t>
      </w:r>
      <w:r w:rsidR="00CE3675" w:rsidRPr="00295F53">
        <w:rPr>
          <w:rFonts w:ascii="Times New Roman" w:hAnsi="Times New Roman"/>
          <w:sz w:val="24"/>
          <w:szCs w:val="24"/>
        </w:rPr>
        <w:t>Formularzem asortymentowo</w:t>
      </w:r>
      <w:r w:rsidR="00062424">
        <w:rPr>
          <w:rFonts w:ascii="Times New Roman" w:hAnsi="Times New Roman"/>
          <w:sz w:val="24"/>
          <w:szCs w:val="24"/>
        </w:rPr>
        <w:t xml:space="preserve"> – </w:t>
      </w:r>
      <w:r w:rsidR="00CE3675" w:rsidRPr="00295F53">
        <w:rPr>
          <w:rFonts w:ascii="Times New Roman" w:hAnsi="Times New Roman"/>
          <w:sz w:val="24"/>
          <w:szCs w:val="24"/>
        </w:rPr>
        <w:t xml:space="preserve">cenowym </w:t>
      </w:r>
      <w:r w:rsidRPr="00295F53">
        <w:rPr>
          <w:rFonts w:ascii="Times New Roman" w:hAnsi="Times New Roman"/>
          <w:sz w:val="24"/>
          <w:szCs w:val="24"/>
        </w:rPr>
        <w:t xml:space="preserve">stanowi </w:t>
      </w:r>
      <w:r w:rsidR="00CE3675" w:rsidRPr="00295F53">
        <w:rPr>
          <w:rFonts w:ascii="Times New Roman" w:hAnsi="Times New Roman"/>
          <w:sz w:val="24"/>
          <w:szCs w:val="24"/>
        </w:rPr>
        <w:t xml:space="preserve">załącznik </w:t>
      </w:r>
      <w:r w:rsidRPr="00295F53">
        <w:rPr>
          <w:rFonts w:ascii="Times New Roman" w:hAnsi="Times New Roman"/>
          <w:sz w:val="24"/>
          <w:szCs w:val="24"/>
        </w:rPr>
        <w:t>do niniejszej umowy.</w:t>
      </w:r>
    </w:p>
    <w:p w:rsidR="00622447" w:rsidRPr="00295F53" w:rsidRDefault="00622447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Każdy oferowany artykuł powinien być oznakowany etykietą zawierającą następujące dane: nazwa środka spożywczego, nazwa producenta, wykaz składników występujących w środku spożywczym, termin przydatności do spożycia.</w:t>
      </w:r>
    </w:p>
    <w:p w:rsidR="00622447" w:rsidRPr="00295F53" w:rsidRDefault="00622447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Dostawy (w tym rozładunek) będą dostarczane do siedziby Zamawiającego</w:t>
      </w:r>
      <w:r w:rsidR="00A727FC" w:rsidRPr="00295F53">
        <w:rPr>
          <w:rFonts w:ascii="Times New Roman" w:hAnsi="Times New Roman"/>
          <w:sz w:val="24"/>
          <w:szCs w:val="24"/>
        </w:rPr>
        <w:t xml:space="preserve"> </w:t>
      </w:r>
      <w:r w:rsidR="00573488">
        <w:rPr>
          <w:rFonts w:ascii="Times New Roman" w:hAnsi="Times New Roman"/>
          <w:sz w:val="24"/>
          <w:szCs w:val="24"/>
        </w:rPr>
        <w:t>–</w:t>
      </w:r>
      <w:r w:rsidRPr="00295F53">
        <w:rPr>
          <w:rFonts w:ascii="Times New Roman" w:hAnsi="Times New Roman"/>
          <w:sz w:val="24"/>
          <w:szCs w:val="24"/>
        </w:rPr>
        <w:t xml:space="preserve"> Kuchnia </w:t>
      </w:r>
      <w:r w:rsidR="00977670" w:rsidRPr="00295F53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>Zespołu Placówek Oświatowych nr 3 w Międzyrzecu Podlaskim, 21-560 Międzyrzec Podlaski ul. Leśna 2.</w:t>
      </w:r>
    </w:p>
    <w:p w:rsidR="00622447" w:rsidRPr="00295F53" w:rsidRDefault="00622447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Dostawa </w:t>
      </w:r>
      <w:r w:rsidR="00E03A94" w:rsidRPr="00295F53">
        <w:rPr>
          <w:rFonts w:ascii="Times New Roman" w:hAnsi="Times New Roman"/>
          <w:sz w:val="24"/>
          <w:szCs w:val="24"/>
        </w:rPr>
        <w:t xml:space="preserve">wykonywana będzie </w:t>
      </w:r>
      <w:r w:rsidRPr="00295F53">
        <w:rPr>
          <w:rFonts w:ascii="Times New Roman" w:hAnsi="Times New Roman"/>
          <w:sz w:val="24"/>
          <w:szCs w:val="24"/>
        </w:rPr>
        <w:t>transportem i na koszt Wykonawcy.</w:t>
      </w:r>
    </w:p>
    <w:p w:rsidR="00622447" w:rsidRPr="00295F53" w:rsidRDefault="00622447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Zamówienie przed dostawą składane</w:t>
      </w:r>
      <w:r w:rsidR="00977670" w:rsidRPr="00295F53">
        <w:rPr>
          <w:rFonts w:ascii="Times New Roman" w:hAnsi="Times New Roman"/>
          <w:sz w:val="24"/>
          <w:szCs w:val="24"/>
        </w:rPr>
        <w:t xml:space="preserve"> będą telefonicznie lu</w:t>
      </w:r>
      <w:r w:rsidR="00573488">
        <w:rPr>
          <w:rFonts w:ascii="Times New Roman" w:hAnsi="Times New Roman"/>
          <w:sz w:val="24"/>
          <w:szCs w:val="24"/>
        </w:rPr>
        <w:t xml:space="preserve">b e-mailem na adres Wykonawcy, </w:t>
      </w:r>
      <w:r w:rsidR="00977670" w:rsidRPr="00295F53">
        <w:rPr>
          <w:rFonts w:ascii="Times New Roman" w:hAnsi="Times New Roman"/>
          <w:sz w:val="24"/>
          <w:szCs w:val="24"/>
        </w:rPr>
        <w:t xml:space="preserve">najpóźniej w przeddzień dostawy </w:t>
      </w:r>
      <w:r w:rsidRPr="00295F53">
        <w:rPr>
          <w:rFonts w:ascii="Times New Roman" w:hAnsi="Times New Roman"/>
          <w:sz w:val="24"/>
          <w:szCs w:val="24"/>
        </w:rPr>
        <w:t>w godzinach 8.00 do 14.00.</w:t>
      </w:r>
    </w:p>
    <w:p w:rsidR="00622447" w:rsidRPr="00295F53" w:rsidRDefault="00622447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Dostawa towaru partiami, stosownie do potrzeb i zamówień Zamawiającego. Wszelkie reklamacje dotyczące dostawy Wykonawca zobowiązany jest załatwić w trybie pilnym od zgłoszenia. W przypadku dostarczenia </w:t>
      </w:r>
      <w:r w:rsidR="00977670" w:rsidRPr="00295F53">
        <w:rPr>
          <w:rFonts w:ascii="Times New Roman" w:hAnsi="Times New Roman"/>
          <w:sz w:val="24"/>
          <w:szCs w:val="24"/>
        </w:rPr>
        <w:t xml:space="preserve">zamówionego towaru niezgodnego </w:t>
      </w:r>
      <w:r w:rsidRPr="00295F53">
        <w:rPr>
          <w:rFonts w:ascii="Times New Roman" w:hAnsi="Times New Roman"/>
          <w:sz w:val="24"/>
          <w:szCs w:val="24"/>
        </w:rPr>
        <w:t>z zamówieniem lub niewłaściwej jakości czy nied</w:t>
      </w:r>
      <w:r w:rsidR="001B3052">
        <w:rPr>
          <w:rFonts w:ascii="Times New Roman" w:hAnsi="Times New Roman"/>
          <w:sz w:val="24"/>
          <w:szCs w:val="24"/>
        </w:rPr>
        <w:t>ostarczenia towaru, a także nie</w:t>
      </w:r>
      <w:r w:rsidRPr="00295F53">
        <w:rPr>
          <w:rFonts w:ascii="Times New Roman" w:hAnsi="Times New Roman"/>
          <w:sz w:val="24"/>
          <w:szCs w:val="24"/>
        </w:rPr>
        <w:t xml:space="preserve">dokonania niezwłocznej jego wymiany na towar </w:t>
      </w:r>
      <w:r w:rsidR="00573488">
        <w:rPr>
          <w:rFonts w:ascii="Times New Roman" w:hAnsi="Times New Roman"/>
          <w:sz w:val="24"/>
          <w:szCs w:val="24"/>
        </w:rPr>
        <w:t xml:space="preserve">właściwy we wskazanym terminie </w:t>
      </w:r>
      <w:r w:rsidRPr="00295F53">
        <w:rPr>
          <w:rFonts w:ascii="Times New Roman" w:hAnsi="Times New Roman"/>
          <w:sz w:val="24"/>
          <w:szCs w:val="24"/>
        </w:rPr>
        <w:t>– Zamawiający w w/w okolicznościach ma prawo dokonania zakupu zamówionego towaru w dowolnej jednostce handlowej. Koszty powstałe z tego tytułu obciążają wykonawcę.</w:t>
      </w:r>
    </w:p>
    <w:p w:rsidR="006813E9" w:rsidRPr="00295F53" w:rsidRDefault="006365F8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lastRenderedPageBreak/>
        <w:t xml:space="preserve">Zamawiający i Wykonawca są zobligowani do niezwłocznego i wzajemnego informowania się o wpływie okoliczności związanych z wystąpieniem </w:t>
      </w:r>
      <w:r w:rsidR="00977670" w:rsidRPr="00295F53">
        <w:rPr>
          <w:rFonts w:ascii="Times New Roman" w:hAnsi="Times New Roman"/>
          <w:b/>
          <w:sz w:val="24"/>
          <w:szCs w:val="24"/>
        </w:rPr>
        <w:t xml:space="preserve">COVID-19 na należyte wykonanie </w:t>
      </w:r>
      <w:r w:rsidRPr="00295F53">
        <w:rPr>
          <w:rFonts w:ascii="Times New Roman" w:hAnsi="Times New Roman"/>
          <w:b/>
          <w:sz w:val="24"/>
          <w:szCs w:val="24"/>
        </w:rPr>
        <w:t>umowy, o ile taki wpływ wystąpił lub może wystąpić.</w:t>
      </w:r>
      <w:r w:rsidR="006813E9" w:rsidRPr="00295F53">
        <w:rPr>
          <w:rFonts w:ascii="Times New Roman" w:hAnsi="Times New Roman"/>
          <w:b/>
          <w:sz w:val="24"/>
          <w:szCs w:val="24"/>
        </w:rPr>
        <w:t xml:space="preserve"> </w:t>
      </w:r>
    </w:p>
    <w:p w:rsidR="006813E9" w:rsidRPr="00295F53" w:rsidRDefault="004F19E4" w:rsidP="00F15286">
      <w:pPr>
        <w:tabs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ab/>
      </w:r>
      <w:r w:rsidR="006813E9" w:rsidRPr="00295F53">
        <w:rPr>
          <w:rFonts w:ascii="Times New Roman" w:hAnsi="Times New Roman"/>
          <w:b/>
          <w:sz w:val="24"/>
          <w:szCs w:val="24"/>
        </w:rPr>
        <w:t>Pod pojęciem - wszelkie okoliczności związane z wystąpieniem choroby COVID-19</w:t>
      </w:r>
      <w:r w:rsidR="00B06C35" w:rsidRPr="00295F53">
        <w:rPr>
          <w:rFonts w:ascii="Times New Roman" w:hAnsi="Times New Roman"/>
          <w:b/>
          <w:sz w:val="24"/>
          <w:szCs w:val="24"/>
        </w:rPr>
        <w:t xml:space="preserve"> </w:t>
      </w:r>
      <w:r w:rsidR="006813E9" w:rsidRPr="00295F53">
        <w:rPr>
          <w:rFonts w:ascii="Times New Roman" w:hAnsi="Times New Roman"/>
          <w:b/>
          <w:sz w:val="24"/>
          <w:szCs w:val="24"/>
        </w:rPr>
        <w:t>- należy rozumieć ograniczenie produkcji</w:t>
      </w:r>
      <w:r w:rsidR="006D308B" w:rsidRPr="00295F53">
        <w:rPr>
          <w:rFonts w:ascii="Times New Roman" w:hAnsi="Times New Roman"/>
          <w:b/>
          <w:sz w:val="24"/>
          <w:szCs w:val="24"/>
        </w:rPr>
        <w:t>, ograniczenie funkcjonowania placówki</w:t>
      </w:r>
      <w:r w:rsidR="006813E9" w:rsidRPr="00295F53">
        <w:rPr>
          <w:rFonts w:ascii="Times New Roman" w:hAnsi="Times New Roman"/>
          <w:b/>
          <w:sz w:val="24"/>
          <w:szCs w:val="24"/>
        </w:rPr>
        <w:t xml:space="preserve"> </w:t>
      </w:r>
      <w:r w:rsidR="006D308B" w:rsidRPr="00295F53">
        <w:rPr>
          <w:rFonts w:ascii="Times New Roman" w:hAnsi="Times New Roman"/>
          <w:b/>
          <w:sz w:val="24"/>
          <w:szCs w:val="24"/>
        </w:rPr>
        <w:t xml:space="preserve">lub zawieszenie jej pracy, </w:t>
      </w:r>
      <w:r w:rsidR="006813E9" w:rsidRPr="00295F53">
        <w:rPr>
          <w:rFonts w:ascii="Times New Roman" w:hAnsi="Times New Roman"/>
          <w:b/>
          <w:sz w:val="24"/>
          <w:szCs w:val="24"/>
        </w:rPr>
        <w:t>objęcie pracowników kwarantanną, ograniczenie w poruszaniu lub prowadzeniu określonej działalności</w:t>
      </w:r>
      <w:r w:rsidR="006813E9" w:rsidRPr="00F7496A">
        <w:rPr>
          <w:rFonts w:ascii="Times New Roman" w:hAnsi="Times New Roman"/>
          <w:b/>
          <w:sz w:val="24"/>
          <w:szCs w:val="24"/>
        </w:rPr>
        <w:t xml:space="preserve">, wzrost cen, niedostępność </w:t>
      </w:r>
      <w:r w:rsidR="006813E9" w:rsidRPr="00295F53">
        <w:rPr>
          <w:rFonts w:ascii="Times New Roman" w:hAnsi="Times New Roman"/>
          <w:b/>
          <w:sz w:val="24"/>
          <w:szCs w:val="24"/>
        </w:rPr>
        <w:t>produktów</w:t>
      </w:r>
      <w:r w:rsidR="00A832C5" w:rsidRPr="00295F53">
        <w:rPr>
          <w:rFonts w:ascii="Times New Roman" w:hAnsi="Times New Roman"/>
          <w:b/>
          <w:sz w:val="24"/>
          <w:szCs w:val="24"/>
        </w:rPr>
        <w:t xml:space="preserve"> </w:t>
      </w:r>
      <w:r w:rsidR="006813E9" w:rsidRPr="00295F53">
        <w:rPr>
          <w:rFonts w:ascii="Times New Roman" w:hAnsi="Times New Roman"/>
          <w:b/>
          <w:sz w:val="24"/>
          <w:szCs w:val="24"/>
        </w:rPr>
        <w:t>itp.</w:t>
      </w:r>
    </w:p>
    <w:p w:rsidR="006365F8" w:rsidRPr="00573488" w:rsidRDefault="009C70A9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3488">
        <w:rPr>
          <w:rFonts w:ascii="Times New Roman" w:hAnsi="Times New Roman"/>
          <w:b/>
          <w:sz w:val="24"/>
          <w:szCs w:val="24"/>
        </w:rPr>
        <w:t>Zamawiając</w:t>
      </w:r>
      <w:r w:rsidR="00D96FC5">
        <w:rPr>
          <w:rFonts w:ascii="Times New Roman" w:hAnsi="Times New Roman"/>
          <w:b/>
          <w:sz w:val="24"/>
          <w:szCs w:val="24"/>
        </w:rPr>
        <w:t xml:space="preserve">y lub Wykonawca, powołując się </w:t>
      </w:r>
      <w:r w:rsidRPr="00573488">
        <w:rPr>
          <w:rFonts w:ascii="Times New Roman" w:hAnsi="Times New Roman"/>
          <w:b/>
          <w:sz w:val="24"/>
          <w:szCs w:val="24"/>
        </w:rPr>
        <w:t xml:space="preserve">na wystąpienie okoliczności związanych </w:t>
      </w:r>
      <w:r w:rsidR="00977670" w:rsidRPr="00573488">
        <w:rPr>
          <w:rFonts w:ascii="Times New Roman" w:hAnsi="Times New Roman"/>
          <w:b/>
          <w:sz w:val="24"/>
          <w:szCs w:val="24"/>
        </w:rPr>
        <w:br/>
      </w:r>
      <w:r w:rsidRPr="00573488">
        <w:rPr>
          <w:rFonts w:ascii="Times New Roman" w:hAnsi="Times New Roman"/>
          <w:b/>
          <w:sz w:val="24"/>
          <w:szCs w:val="24"/>
        </w:rPr>
        <w:t xml:space="preserve">z COVID-19 jest zobowiązany do wskazania konkretnych okoliczności lub ograniczeń, </w:t>
      </w:r>
      <w:r w:rsidR="00977670" w:rsidRPr="00573488">
        <w:rPr>
          <w:rFonts w:ascii="Times New Roman" w:hAnsi="Times New Roman"/>
          <w:b/>
          <w:sz w:val="24"/>
          <w:szCs w:val="24"/>
        </w:rPr>
        <w:br/>
      </w:r>
      <w:r w:rsidRPr="00573488">
        <w:rPr>
          <w:rFonts w:ascii="Times New Roman" w:hAnsi="Times New Roman"/>
          <w:b/>
          <w:sz w:val="24"/>
          <w:szCs w:val="24"/>
        </w:rPr>
        <w:t>w tym powołanie podstawy</w:t>
      </w:r>
      <w:r w:rsidR="00977670" w:rsidRPr="00573488">
        <w:rPr>
          <w:rFonts w:ascii="Times New Roman" w:hAnsi="Times New Roman"/>
          <w:b/>
          <w:sz w:val="24"/>
          <w:szCs w:val="24"/>
        </w:rPr>
        <w:t xml:space="preserve"> prawnej nałożonych ograniczeń,</w:t>
      </w:r>
      <w:r w:rsidRPr="00573488">
        <w:rPr>
          <w:rFonts w:ascii="Times New Roman" w:hAnsi="Times New Roman"/>
          <w:b/>
          <w:sz w:val="24"/>
          <w:szCs w:val="24"/>
        </w:rPr>
        <w:t xml:space="preserve"> na realizację umowy a nie ogólnego wpływu na jego sytuację.</w:t>
      </w:r>
    </w:p>
    <w:p w:rsidR="006365F8" w:rsidRPr="00573488" w:rsidRDefault="006365F8" w:rsidP="00F15286">
      <w:pPr>
        <w:numPr>
          <w:ilvl w:val="0"/>
          <w:numId w:val="1"/>
        </w:numPr>
        <w:tabs>
          <w:tab w:val="clear" w:pos="360"/>
          <w:tab w:val="num" w:pos="1985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3488">
        <w:rPr>
          <w:rFonts w:ascii="Times New Roman" w:hAnsi="Times New Roman"/>
          <w:b/>
          <w:sz w:val="24"/>
          <w:szCs w:val="24"/>
        </w:rPr>
        <w:t xml:space="preserve">Zamawiający </w:t>
      </w:r>
      <w:r w:rsidR="00BB6D73" w:rsidRPr="00573488">
        <w:rPr>
          <w:rFonts w:ascii="Times New Roman" w:hAnsi="Times New Roman"/>
          <w:b/>
          <w:sz w:val="24"/>
          <w:szCs w:val="24"/>
        </w:rPr>
        <w:t xml:space="preserve">i Wykonawca, </w:t>
      </w:r>
      <w:r w:rsidRPr="00573488">
        <w:rPr>
          <w:rFonts w:ascii="Times New Roman" w:hAnsi="Times New Roman"/>
          <w:b/>
          <w:sz w:val="24"/>
          <w:szCs w:val="24"/>
        </w:rPr>
        <w:t>po stwierdzeniu wystąpienia okoliczności związanych</w:t>
      </w:r>
      <w:r w:rsidR="00BB6D73" w:rsidRPr="00573488">
        <w:rPr>
          <w:rFonts w:ascii="Times New Roman" w:hAnsi="Times New Roman"/>
          <w:b/>
          <w:sz w:val="24"/>
          <w:szCs w:val="24"/>
        </w:rPr>
        <w:t xml:space="preserve"> </w:t>
      </w:r>
      <w:r w:rsidR="00977670" w:rsidRPr="00573488">
        <w:rPr>
          <w:rFonts w:ascii="Times New Roman" w:hAnsi="Times New Roman"/>
          <w:b/>
          <w:sz w:val="24"/>
          <w:szCs w:val="24"/>
        </w:rPr>
        <w:br/>
      </w:r>
      <w:r w:rsidRPr="00573488">
        <w:rPr>
          <w:rFonts w:ascii="Times New Roman" w:hAnsi="Times New Roman"/>
          <w:b/>
          <w:sz w:val="24"/>
          <w:szCs w:val="24"/>
        </w:rPr>
        <w:t>z wys</w:t>
      </w:r>
      <w:r w:rsidR="00B06C35" w:rsidRPr="00573488">
        <w:rPr>
          <w:rFonts w:ascii="Times New Roman" w:hAnsi="Times New Roman"/>
          <w:b/>
          <w:sz w:val="24"/>
          <w:szCs w:val="24"/>
        </w:rPr>
        <w:t>tąpieniem COVID-19</w:t>
      </w:r>
      <w:r w:rsidRPr="00573488">
        <w:rPr>
          <w:rFonts w:ascii="Times New Roman" w:hAnsi="Times New Roman"/>
          <w:b/>
          <w:sz w:val="24"/>
          <w:szCs w:val="24"/>
        </w:rPr>
        <w:t xml:space="preserve"> które mogą wpłynąć lub wpływają n</w:t>
      </w:r>
      <w:r w:rsidR="00BB6D73" w:rsidRPr="00573488">
        <w:rPr>
          <w:rFonts w:ascii="Times New Roman" w:hAnsi="Times New Roman"/>
          <w:b/>
          <w:sz w:val="24"/>
          <w:szCs w:val="24"/>
        </w:rPr>
        <w:t>a należyte wykonanie umowy, mogą</w:t>
      </w:r>
      <w:r w:rsidRPr="00573488">
        <w:rPr>
          <w:rFonts w:ascii="Times New Roman" w:hAnsi="Times New Roman"/>
          <w:b/>
          <w:sz w:val="24"/>
          <w:szCs w:val="24"/>
        </w:rPr>
        <w:t xml:space="preserve"> dokonać zmiany umowy.</w:t>
      </w:r>
    </w:p>
    <w:p w:rsidR="00443C6B" w:rsidRPr="00295F53" w:rsidRDefault="00443C6B" w:rsidP="00F15286">
      <w:pPr>
        <w:autoSpaceDE w:val="0"/>
        <w:autoSpaceDN w:val="0"/>
        <w:adjustRightInd w:val="0"/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2</w:t>
      </w:r>
    </w:p>
    <w:p w:rsidR="00443C6B" w:rsidRPr="00295F53" w:rsidRDefault="00443C6B" w:rsidP="00F15286">
      <w:pPr>
        <w:tabs>
          <w:tab w:val="left" w:pos="2700"/>
          <w:tab w:val="center" w:pos="4536"/>
        </w:tabs>
        <w:autoSpaceDE w:val="0"/>
        <w:autoSpaceDN w:val="0"/>
        <w:adjustRightInd w:val="0"/>
        <w:spacing w:before="60"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PRZEDMIOT UMOWY</w:t>
      </w:r>
    </w:p>
    <w:p w:rsidR="00443C6B" w:rsidRPr="00295F53" w:rsidRDefault="00443C6B" w:rsidP="00F15286">
      <w:pPr>
        <w:pStyle w:val="Tekstpodstawowy2"/>
        <w:numPr>
          <w:ilvl w:val="0"/>
          <w:numId w:val="2"/>
        </w:numPr>
        <w:tabs>
          <w:tab w:val="clear" w:pos="360"/>
          <w:tab w:val="num" w:pos="709"/>
        </w:tabs>
        <w:spacing w:line="60" w:lineRule="atLeast"/>
        <w:ind w:left="567" w:hanging="567"/>
        <w:jc w:val="both"/>
        <w:rPr>
          <w:b/>
          <w:sz w:val="24"/>
          <w:szCs w:val="24"/>
        </w:rPr>
      </w:pPr>
      <w:r w:rsidRPr="00295F53">
        <w:rPr>
          <w:sz w:val="24"/>
          <w:szCs w:val="24"/>
        </w:rPr>
        <w:t xml:space="preserve">Przedmiotem umowy jest dostawa </w:t>
      </w:r>
      <w:r w:rsidR="00D835E1" w:rsidRPr="00295F53">
        <w:rPr>
          <w:sz w:val="24"/>
          <w:szCs w:val="24"/>
        </w:rPr>
        <w:t xml:space="preserve">do stołówki szkolnej przy </w:t>
      </w:r>
      <w:r w:rsidR="00D835E1" w:rsidRPr="00295F53">
        <w:rPr>
          <w:bCs/>
          <w:sz w:val="24"/>
          <w:szCs w:val="24"/>
        </w:rPr>
        <w:t xml:space="preserve">Zespole Placówek Oświatowych </w:t>
      </w:r>
      <w:r w:rsidR="00977670" w:rsidRPr="00295F53">
        <w:rPr>
          <w:bCs/>
          <w:sz w:val="24"/>
          <w:szCs w:val="24"/>
        </w:rPr>
        <w:br/>
      </w:r>
      <w:r w:rsidR="008649F7" w:rsidRPr="00295F53">
        <w:rPr>
          <w:bCs/>
          <w:sz w:val="24"/>
          <w:szCs w:val="24"/>
        </w:rPr>
        <w:t>n</w:t>
      </w:r>
      <w:r w:rsidR="00D835E1" w:rsidRPr="00295F53">
        <w:rPr>
          <w:bCs/>
          <w:sz w:val="24"/>
          <w:szCs w:val="24"/>
        </w:rPr>
        <w:t>r 3 w Międzyrzecu Podlaskim</w:t>
      </w:r>
      <w:r w:rsidR="00D835E1" w:rsidRPr="00295F53">
        <w:rPr>
          <w:sz w:val="24"/>
          <w:szCs w:val="24"/>
        </w:rPr>
        <w:t xml:space="preserve">, ul. Leśna 2 </w:t>
      </w:r>
      <w:r w:rsidR="00EA79D5">
        <w:rPr>
          <w:sz w:val="24"/>
          <w:szCs w:val="24"/>
        </w:rPr>
        <w:t>produktów spożywczych</w:t>
      </w:r>
      <w:r w:rsidRPr="00295F53">
        <w:rPr>
          <w:sz w:val="24"/>
          <w:szCs w:val="24"/>
        </w:rPr>
        <w:t xml:space="preserve"> wskazanych w </w:t>
      </w:r>
      <w:r w:rsidR="00CE3675" w:rsidRPr="00295F53">
        <w:rPr>
          <w:sz w:val="24"/>
          <w:szCs w:val="24"/>
        </w:rPr>
        <w:t>O</w:t>
      </w:r>
      <w:r w:rsidRPr="00295F53">
        <w:rPr>
          <w:sz w:val="24"/>
          <w:szCs w:val="24"/>
        </w:rPr>
        <w:t xml:space="preserve">fercie Wykonawcy oraz </w:t>
      </w:r>
      <w:r w:rsidR="00CE3675" w:rsidRPr="00295F53">
        <w:rPr>
          <w:sz w:val="24"/>
          <w:szCs w:val="24"/>
        </w:rPr>
        <w:t>Formularzu asortymentowo</w:t>
      </w:r>
      <w:r w:rsidR="005C03EA">
        <w:rPr>
          <w:sz w:val="24"/>
          <w:szCs w:val="24"/>
        </w:rPr>
        <w:t xml:space="preserve"> – </w:t>
      </w:r>
      <w:r w:rsidR="00CE3675" w:rsidRPr="00295F53">
        <w:rPr>
          <w:sz w:val="24"/>
          <w:szCs w:val="24"/>
        </w:rPr>
        <w:t>cenowym</w:t>
      </w:r>
      <w:r w:rsidR="00EE129F" w:rsidRPr="00295F53">
        <w:rPr>
          <w:sz w:val="24"/>
          <w:szCs w:val="24"/>
        </w:rPr>
        <w:t>.</w:t>
      </w:r>
    </w:p>
    <w:p w:rsidR="009624F0" w:rsidRPr="00295F53" w:rsidRDefault="009624F0" w:rsidP="00F15286">
      <w:pPr>
        <w:numPr>
          <w:ilvl w:val="0"/>
          <w:numId w:val="2"/>
        </w:numPr>
        <w:tabs>
          <w:tab w:val="clear" w:pos="360"/>
          <w:tab w:val="num" w:pos="709"/>
        </w:tabs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Zamawiający informuje, że przy dostawie artykułów będących przedmiotem zamówienia  stosuje prawo opcji a tzn., że podane ilości są wartościami max.</w:t>
      </w:r>
      <w:r w:rsidR="00EA79D5">
        <w:rPr>
          <w:rFonts w:ascii="Times New Roman" w:hAnsi="Times New Roman"/>
          <w:sz w:val="24"/>
          <w:szCs w:val="24"/>
        </w:rPr>
        <w:t>,</w:t>
      </w:r>
      <w:r w:rsidRPr="00295F53">
        <w:rPr>
          <w:rFonts w:ascii="Times New Roman" w:hAnsi="Times New Roman"/>
          <w:sz w:val="24"/>
          <w:szCs w:val="24"/>
        </w:rPr>
        <w:t xml:space="preserve"> które należy wycenić w ofercie cenowej. Zamawiający będzie zamawiał artykuły w miarę potrzeb szkoły a g</w:t>
      </w:r>
      <w:r w:rsidR="003019FB" w:rsidRPr="00295F53">
        <w:rPr>
          <w:rFonts w:ascii="Times New Roman" w:hAnsi="Times New Roman"/>
          <w:sz w:val="24"/>
          <w:szCs w:val="24"/>
        </w:rPr>
        <w:t>warantowana ilość artykułów to 6</w:t>
      </w:r>
      <w:r w:rsidRPr="00295F53">
        <w:rPr>
          <w:rFonts w:ascii="Times New Roman" w:hAnsi="Times New Roman"/>
          <w:sz w:val="24"/>
          <w:szCs w:val="24"/>
        </w:rPr>
        <w:t>0% artykułów wymienionyc</w:t>
      </w:r>
      <w:r w:rsidR="005C03EA">
        <w:rPr>
          <w:rFonts w:ascii="Times New Roman" w:hAnsi="Times New Roman"/>
          <w:sz w:val="24"/>
          <w:szCs w:val="24"/>
        </w:rPr>
        <w:t>h w załączniku nr 2 Formularzu a</w:t>
      </w:r>
      <w:r w:rsidRPr="00295F53">
        <w:rPr>
          <w:rFonts w:ascii="Times New Roman" w:hAnsi="Times New Roman"/>
          <w:sz w:val="24"/>
          <w:szCs w:val="24"/>
        </w:rPr>
        <w:t>sortymentowo</w:t>
      </w:r>
      <w:r w:rsidR="005C03EA">
        <w:rPr>
          <w:rFonts w:ascii="Times New Roman" w:hAnsi="Times New Roman"/>
          <w:sz w:val="24"/>
          <w:szCs w:val="24"/>
        </w:rPr>
        <w:t xml:space="preserve"> – </w:t>
      </w:r>
      <w:r w:rsidRPr="00295F53">
        <w:rPr>
          <w:rFonts w:ascii="Times New Roman" w:hAnsi="Times New Roman"/>
          <w:sz w:val="24"/>
          <w:szCs w:val="24"/>
        </w:rPr>
        <w:t xml:space="preserve">cenowym. Pozostałą część zamówienia Zamawiający zrealizuje zgodnie z zapotrzebowaniem. </w:t>
      </w:r>
    </w:p>
    <w:p w:rsidR="00EA79D5" w:rsidRDefault="00EA79D5" w:rsidP="00F15286">
      <w:pPr>
        <w:tabs>
          <w:tab w:val="num" w:pos="709"/>
        </w:tabs>
        <w:spacing w:after="120" w:line="60" w:lineRule="atLeast"/>
        <w:ind w:left="28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77670" w:rsidRPr="00EA79D5">
        <w:rPr>
          <w:rFonts w:ascii="Times New Roman" w:hAnsi="Times New Roman"/>
          <w:b/>
          <w:sz w:val="24"/>
          <w:szCs w:val="24"/>
        </w:rPr>
        <w:t>UWAGA</w:t>
      </w:r>
    </w:p>
    <w:p w:rsidR="009624F0" w:rsidRPr="00573488" w:rsidRDefault="00977670" w:rsidP="00F15286">
      <w:pPr>
        <w:tabs>
          <w:tab w:val="num" w:pos="709"/>
        </w:tabs>
        <w:spacing w:after="120" w:line="60" w:lineRule="atLeast"/>
        <w:jc w:val="both"/>
        <w:rPr>
          <w:rFonts w:ascii="Times New Roman" w:hAnsi="Times New Roman"/>
          <w:sz w:val="24"/>
          <w:szCs w:val="24"/>
        </w:rPr>
      </w:pPr>
      <w:r w:rsidRPr="00573488">
        <w:rPr>
          <w:rFonts w:ascii="Times New Roman" w:hAnsi="Times New Roman"/>
          <w:sz w:val="24"/>
          <w:szCs w:val="24"/>
        </w:rPr>
        <w:t>W przypadku</w:t>
      </w:r>
      <w:r w:rsidR="009624F0" w:rsidRPr="00573488">
        <w:rPr>
          <w:rFonts w:ascii="Times New Roman" w:hAnsi="Times New Roman"/>
          <w:sz w:val="24"/>
          <w:szCs w:val="24"/>
        </w:rPr>
        <w:t xml:space="preserve"> czasowego ograniczenia funkcjonowania placówek oświatowych w związku </w:t>
      </w:r>
      <w:r w:rsidR="00483B38">
        <w:rPr>
          <w:rFonts w:ascii="Times New Roman" w:hAnsi="Times New Roman"/>
          <w:sz w:val="24"/>
          <w:szCs w:val="24"/>
        </w:rPr>
        <w:br/>
      </w:r>
      <w:r w:rsidR="009624F0" w:rsidRPr="00573488">
        <w:rPr>
          <w:rFonts w:ascii="Times New Roman" w:hAnsi="Times New Roman"/>
          <w:sz w:val="24"/>
          <w:szCs w:val="24"/>
        </w:rPr>
        <w:t>z wprowadzeniem stanu epidemicznego, Zamawiający może ograniczyć gwarantowaną ilość zamawianych artykułów spożywczych.</w:t>
      </w:r>
    </w:p>
    <w:p w:rsidR="00EA79D5" w:rsidRPr="00EA79D5" w:rsidRDefault="00EA79D5" w:rsidP="00F15286">
      <w:pPr>
        <w:pStyle w:val="Akapitzlist"/>
        <w:autoSpaceDE w:val="0"/>
        <w:autoSpaceDN w:val="0"/>
        <w:adjustRightInd w:val="0"/>
        <w:spacing w:after="120" w:line="60" w:lineRule="atLeast"/>
        <w:ind w:left="360"/>
        <w:contextualSpacing w:val="0"/>
        <w:rPr>
          <w:rFonts w:eastAsiaTheme="minorHAnsi"/>
          <w:b/>
        </w:rPr>
      </w:pPr>
      <w:r w:rsidRPr="00EA79D5">
        <w:rPr>
          <w:rFonts w:eastAsiaTheme="minorHAnsi"/>
          <w:b/>
        </w:rPr>
        <w:t>UWAGA</w:t>
      </w:r>
      <w:r w:rsidRPr="00EA79D5">
        <w:rPr>
          <w:rFonts w:eastAsiaTheme="minorHAnsi"/>
        </w:rPr>
        <w:t xml:space="preserve">  – </w:t>
      </w:r>
      <w:r w:rsidRPr="00EA79D5">
        <w:rPr>
          <w:rFonts w:eastAsiaTheme="minorHAnsi"/>
          <w:b/>
        </w:rPr>
        <w:t>dotyczy Części V – Jaja</w:t>
      </w:r>
    </w:p>
    <w:p w:rsidR="00EA79D5" w:rsidRPr="00EA79D5" w:rsidRDefault="00EA79D5" w:rsidP="00F15286">
      <w:pPr>
        <w:pStyle w:val="Bezodstpw"/>
        <w:spacing w:after="120" w:line="60" w:lineRule="atLeast"/>
        <w:rPr>
          <w:rFonts w:ascii="Times New Roman" w:hAnsi="Times New Roman"/>
          <w:sz w:val="24"/>
          <w:szCs w:val="24"/>
        </w:rPr>
      </w:pPr>
      <w:r w:rsidRPr="00EA79D5">
        <w:rPr>
          <w:rFonts w:ascii="Times New Roman" w:hAnsi="Times New Roman"/>
          <w:sz w:val="24"/>
          <w:szCs w:val="24"/>
        </w:rPr>
        <w:t>Wykonawca jest zobowiązany do dostarczenia przy każdej dostawie:</w:t>
      </w:r>
    </w:p>
    <w:p w:rsidR="00EA79D5" w:rsidRPr="00EA79D5" w:rsidRDefault="00EA79D5" w:rsidP="00F15286">
      <w:pPr>
        <w:pStyle w:val="Bezodstpw"/>
        <w:spacing w:after="120" w:line="60" w:lineRule="atLeast"/>
        <w:rPr>
          <w:rFonts w:ascii="Times New Roman" w:hAnsi="Times New Roman"/>
          <w:sz w:val="24"/>
          <w:szCs w:val="24"/>
        </w:rPr>
      </w:pPr>
      <w:r w:rsidRPr="00EA79D5">
        <w:rPr>
          <w:rFonts w:ascii="Times New Roman" w:hAnsi="Times New Roman"/>
          <w:sz w:val="24"/>
          <w:szCs w:val="24"/>
        </w:rPr>
        <w:t xml:space="preserve">       a)   handlowego dokumentu identyfikacyjnego,</w:t>
      </w:r>
    </w:p>
    <w:p w:rsidR="00EA79D5" w:rsidRPr="00EA79D5" w:rsidRDefault="00EA79D5" w:rsidP="00F15286">
      <w:pPr>
        <w:pStyle w:val="Bezodstpw"/>
        <w:spacing w:after="120" w:line="60" w:lineRule="atLeast"/>
        <w:rPr>
          <w:rFonts w:ascii="Times New Roman" w:hAnsi="Times New Roman"/>
          <w:sz w:val="24"/>
          <w:szCs w:val="24"/>
        </w:rPr>
      </w:pPr>
      <w:r w:rsidRPr="00EA79D5">
        <w:rPr>
          <w:rFonts w:ascii="Times New Roman" w:hAnsi="Times New Roman"/>
          <w:sz w:val="24"/>
          <w:szCs w:val="24"/>
        </w:rPr>
        <w:t xml:space="preserve">       b)   zaświadczenia nadzoru weterynaryjnego,</w:t>
      </w:r>
    </w:p>
    <w:p w:rsidR="00EA79D5" w:rsidRPr="00EA79D5" w:rsidRDefault="00EA79D5" w:rsidP="00F15286">
      <w:pPr>
        <w:pStyle w:val="Bezodstpw"/>
        <w:spacing w:after="120" w:line="60" w:lineRule="atLeast"/>
        <w:rPr>
          <w:rFonts w:ascii="Times New Roman" w:hAnsi="Times New Roman"/>
          <w:sz w:val="24"/>
          <w:szCs w:val="24"/>
        </w:rPr>
      </w:pPr>
      <w:r w:rsidRPr="00EA79D5">
        <w:rPr>
          <w:rFonts w:ascii="Times New Roman" w:hAnsi="Times New Roman"/>
          <w:sz w:val="24"/>
          <w:szCs w:val="24"/>
        </w:rPr>
        <w:t xml:space="preserve">       c)   sprawozdania z badań na obecność pałeczek Salmonelli w jajach, paszy, kurniku.  </w:t>
      </w:r>
    </w:p>
    <w:p w:rsidR="00EA79D5" w:rsidRPr="00EA79D5" w:rsidRDefault="00EA79D5" w:rsidP="00F15286">
      <w:pPr>
        <w:pStyle w:val="Akapitzlist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eastAsiaTheme="minorHAnsi"/>
        </w:rPr>
      </w:pPr>
      <w:r w:rsidRPr="00EA79D5">
        <w:rPr>
          <w:rFonts w:eastAsiaTheme="minorHAnsi"/>
          <w:b/>
        </w:rPr>
        <w:t>UWAGA – dotyczy Części VI - Pieczywo, świeże wyroby piekarskie i ciastkarskie.</w:t>
      </w:r>
    </w:p>
    <w:p w:rsidR="00EA79D5" w:rsidRPr="00EA79D5" w:rsidRDefault="00EA79D5" w:rsidP="00F15286">
      <w:pPr>
        <w:pStyle w:val="Akapitzlist"/>
        <w:autoSpaceDE w:val="0"/>
        <w:autoSpaceDN w:val="0"/>
        <w:adjustRightInd w:val="0"/>
        <w:spacing w:after="120"/>
        <w:ind w:left="0"/>
        <w:contextualSpacing w:val="0"/>
        <w:jc w:val="both"/>
        <w:rPr>
          <w:rFonts w:eastAsiaTheme="minorHAnsi"/>
        </w:rPr>
      </w:pPr>
      <w:r w:rsidRPr="00EA79D5">
        <w:rPr>
          <w:rFonts w:eastAsiaTheme="minorHAnsi"/>
        </w:rPr>
        <w:t xml:space="preserve">W sytuacjach niemożliwych do przewidzenia przez Zamawiającego, np. zwiększona zachorowalność, bardzo złe warunki pogodowe itp., </w:t>
      </w:r>
      <w:r w:rsidRPr="00EA79D5">
        <w:rPr>
          <w:rFonts w:eastAsiaTheme="minorHAnsi"/>
          <w:b/>
        </w:rPr>
        <w:t xml:space="preserve">Zamawiający ma prawo zwrotu części towaru </w:t>
      </w:r>
      <w:r w:rsidRPr="00EA79D5">
        <w:rPr>
          <w:rFonts w:eastAsiaTheme="minorHAnsi"/>
        </w:rPr>
        <w:t>dostarczonego w danym dniu, informując Wykonawcę faksem, e-mailem lub telefoniczn</w:t>
      </w:r>
      <w:r w:rsidR="005C03EA">
        <w:rPr>
          <w:rFonts w:eastAsiaTheme="minorHAnsi"/>
        </w:rPr>
        <w:t xml:space="preserve">ie o ilości zwrotu w godz. 9.30 – </w:t>
      </w:r>
      <w:r w:rsidRPr="00EA79D5">
        <w:rPr>
          <w:rFonts w:eastAsiaTheme="minorHAnsi"/>
        </w:rPr>
        <w:t>10.00. Wykonawca w takich przypadkach jest zobowiązany do wystawienia faktury uwzględniającej zwrot towaru, czyli faktycznej ilości pobranego towaru.</w:t>
      </w:r>
    </w:p>
    <w:p w:rsidR="00EA79D5" w:rsidRPr="00EA79D5" w:rsidRDefault="00EA79D5" w:rsidP="00F15286">
      <w:pPr>
        <w:autoSpaceDE w:val="0"/>
        <w:autoSpaceDN w:val="0"/>
        <w:adjustRightInd w:val="0"/>
        <w:spacing w:after="120"/>
        <w:ind w:left="28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EA79D5">
        <w:rPr>
          <w:rFonts w:ascii="Times New Roman" w:eastAsiaTheme="minorHAnsi" w:hAnsi="Times New Roman"/>
          <w:b/>
          <w:sz w:val="24"/>
          <w:szCs w:val="24"/>
        </w:rPr>
        <w:t>UWAGA</w:t>
      </w:r>
      <w:r w:rsidRPr="00EA79D5">
        <w:rPr>
          <w:rFonts w:ascii="Times New Roman" w:eastAsiaTheme="minorHAnsi" w:hAnsi="Times New Roman"/>
          <w:sz w:val="24"/>
          <w:szCs w:val="24"/>
        </w:rPr>
        <w:t xml:space="preserve">  – </w:t>
      </w:r>
      <w:r w:rsidRPr="00EA79D5">
        <w:rPr>
          <w:rFonts w:ascii="Times New Roman" w:eastAsiaTheme="minorHAnsi" w:hAnsi="Times New Roman"/>
          <w:b/>
          <w:sz w:val="24"/>
          <w:szCs w:val="24"/>
        </w:rPr>
        <w:t>dotyczy Części VI i VII – Pieczywo, Dania gotowe</w:t>
      </w:r>
    </w:p>
    <w:p w:rsidR="00EA79D5" w:rsidRPr="00EB4194" w:rsidRDefault="00EA79D5" w:rsidP="00F15286">
      <w:pPr>
        <w:pStyle w:val="Bezodstpw"/>
        <w:spacing w:after="120"/>
        <w:jc w:val="both"/>
        <w:rPr>
          <w:rFonts w:ascii="Times New Roman" w:hAnsi="Times New Roman"/>
          <w:sz w:val="24"/>
          <w:szCs w:val="24"/>
        </w:rPr>
      </w:pPr>
      <w:r w:rsidRPr="00EB4194">
        <w:rPr>
          <w:rFonts w:ascii="Times New Roman" w:hAnsi="Times New Roman"/>
          <w:sz w:val="24"/>
          <w:szCs w:val="24"/>
        </w:rPr>
        <w:t>Wykonawca jest zobowiązany do dostarczenia przy pierwszej dostawie i po każdej zmianie, informację o składzie, wartościach odżywczych, alergenach występujących w wyrobach dostarczanych do kuchni wg. Formularza ofertowego.</w:t>
      </w:r>
    </w:p>
    <w:p w:rsidR="00443C6B" w:rsidRPr="00295F53" w:rsidRDefault="00443C6B" w:rsidP="00F15286">
      <w:pPr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lastRenderedPageBreak/>
        <w:t>§ 3</w:t>
      </w:r>
    </w:p>
    <w:p w:rsidR="00443C6B" w:rsidRPr="00295F53" w:rsidRDefault="00443C6B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TERMIN WYKONANIA</w:t>
      </w:r>
    </w:p>
    <w:p w:rsidR="00443C6B" w:rsidRPr="002609FE" w:rsidRDefault="00443C6B" w:rsidP="00F15286">
      <w:pPr>
        <w:autoSpaceDE w:val="0"/>
        <w:autoSpaceDN w:val="0"/>
        <w:adjustRightInd w:val="0"/>
        <w:spacing w:after="120" w:line="60" w:lineRule="atLeast"/>
        <w:jc w:val="both"/>
        <w:rPr>
          <w:rFonts w:ascii="Times New Roman" w:hAnsi="Times New Roman"/>
          <w:i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Umowa zostaje zawarta na </w:t>
      </w:r>
      <w:r w:rsidR="00D20DB9">
        <w:rPr>
          <w:rFonts w:ascii="Times New Roman" w:hAnsi="Times New Roman"/>
          <w:sz w:val="24"/>
          <w:szCs w:val="24"/>
        </w:rPr>
        <w:t xml:space="preserve">okres </w:t>
      </w:r>
      <w:r w:rsidR="00F75742">
        <w:rPr>
          <w:rFonts w:ascii="Times New Roman" w:hAnsi="Times New Roman"/>
          <w:sz w:val="24"/>
          <w:szCs w:val="24"/>
        </w:rPr>
        <w:t>6</w:t>
      </w:r>
      <w:r w:rsidR="00D20DB9">
        <w:rPr>
          <w:rFonts w:ascii="Times New Roman" w:hAnsi="Times New Roman"/>
          <w:sz w:val="24"/>
          <w:szCs w:val="24"/>
        </w:rPr>
        <w:t xml:space="preserve"> miesięcy</w:t>
      </w:r>
      <w:r w:rsidRPr="00F7496A">
        <w:rPr>
          <w:rFonts w:ascii="Times New Roman" w:hAnsi="Times New Roman"/>
          <w:sz w:val="24"/>
          <w:szCs w:val="24"/>
        </w:rPr>
        <w:t xml:space="preserve"> </w:t>
      </w:r>
      <w:r w:rsidRPr="00F7496A">
        <w:rPr>
          <w:rFonts w:ascii="Times New Roman" w:hAnsi="Times New Roman"/>
          <w:b/>
          <w:sz w:val="24"/>
          <w:szCs w:val="24"/>
        </w:rPr>
        <w:t xml:space="preserve">od dnia </w:t>
      </w:r>
      <w:r w:rsidR="00D20DB9">
        <w:rPr>
          <w:rFonts w:ascii="Times New Roman" w:hAnsi="Times New Roman"/>
          <w:b/>
          <w:sz w:val="24"/>
          <w:szCs w:val="24"/>
        </w:rPr>
        <w:t>podpisania</w:t>
      </w:r>
      <w:r w:rsidR="00BF7336" w:rsidRPr="00F7496A">
        <w:rPr>
          <w:rFonts w:ascii="Times New Roman" w:hAnsi="Times New Roman"/>
          <w:b/>
          <w:bCs/>
          <w:sz w:val="24"/>
          <w:szCs w:val="24"/>
        </w:rPr>
        <w:t>.</w:t>
      </w:r>
      <w:r w:rsidR="002609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609FE">
        <w:rPr>
          <w:rFonts w:ascii="Times New Roman" w:hAnsi="Times New Roman"/>
          <w:bCs/>
          <w:sz w:val="24"/>
          <w:szCs w:val="24"/>
        </w:rPr>
        <w:t>Początek realizacji umowy przewidywany jest na 0</w:t>
      </w:r>
      <w:r w:rsidR="00C36F14">
        <w:rPr>
          <w:rFonts w:ascii="Times New Roman" w:hAnsi="Times New Roman"/>
          <w:bCs/>
          <w:sz w:val="24"/>
          <w:szCs w:val="24"/>
        </w:rPr>
        <w:t>1</w:t>
      </w:r>
      <w:r w:rsidR="00B87DAA">
        <w:rPr>
          <w:rFonts w:ascii="Times New Roman" w:hAnsi="Times New Roman"/>
          <w:bCs/>
          <w:sz w:val="24"/>
          <w:szCs w:val="24"/>
        </w:rPr>
        <w:t>.0</w:t>
      </w:r>
      <w:r w:rsidR="0090193C">
        <w:rPr>
          <w:rFonts w:ascii="Times New Roman" w:hAnsi="Times New Roman"/>
          <w:bCs/>
          <w:sz w:val="24"/>
          <w:szCs w:val="24"/>
        </w:rPr>
        <w:t>3</w:t>
      </w:r>
      <w:r w:rsidR="00B87DAA">
        <w:rPr>
          <w:rFonts w:ascii="Times New Roman" w:hAnsi="Times New Roman"/>
          <w:bCs/>
          <w:sz w:val="24"/>
          <w:szCs w:val="24"/>
        </w:rPr>
        <w:t>.202</w:t>
      </w:r>
      <w:r w:rsidR="0090193C">
        <w:rPr>
          <w:rFonts w:ascii="Times New Roman" w:hAnsi="Times New Roman"/>
          <w:bCs/>
          <w:sz w:val="24"/>
          <w:szCs w:val="24"/>
        </w:rPr>
        <w:t>6</w:t>
      </w:r>
      <w:r w:rsidR="002609FE">
        <w:rPr>
          <w:rFonts w:ascii="Times New Roman" w:hAnsi="Times New Roman"/>
          <w:bCs/>
          <w:sz w:val="24"/>
          <w:szCs w:val="24"/>
        </w:rPr>
        <w:t xml:space="preserve"> roku.</w:t>
      </w:r>
    </w:p>
    <w:p w:rsidR="00443C6B" w:rsidRPr="00295F53" w:rsidRDefault="00443C6B" w:rsidP="00F15286">
      <w:pPr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§ 4</w:t>
      </w:r>
    </w:p>
    <w:p w:rsidR="00443C6B" w:rsidRPr="00295F53" w:rsidRDefault="00443C6B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CENA UMOWY</w:t>
      </w:r>
    </w:p>
    <w:p w:rsidR="00443C6B" w:rsidRPr="00295F53" w:rsidRDefault="00443C6B" w:rsidP="00F15286">
      <w:pPr>
        <w:numPr>
          <w:ilvl w:val="0"/>
          <w:numId w:val="9"/>
        </w:numPr>
        <w:tabs>
          <w:tab w:val="clear" w:pos="840"/>
          <w:tab w:val="num" w:pos="1134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Wartość przedmiotu zamówienia strony ustalają na podstawie Oferty Wykonawcy </w:t>
      </w:r>
      <w:r w:rsidRPr="00295F53">
        <w:rPr>
          <w:rFonts w:ascii="Times New Roman" w:hAnsi="Times New Roman"/>
          <w:sz w:val="24"/>
          <w:szCs w:val="24"/>
        </w:rPr>
        <w:br/>
        <w:t xml:space="preserve">i </w:t>
      </w:r>
      <w:r w:rsidR="00100EC5" w:rsidRPr="00295F53">
        <w:rPr>
          <w:rFonts w:ascii="Times New Roman" w:hAnsi="Times New Roman"/>
          <w:sz w:val="24"/>
          <w:szCs w:val="24"/>
        </w:rPr>
        <w:t>Formularza asortymentowo</w:t>
      </w:r>
      <w:r w:rsidR="00F75742">
        <w:rPr>
          <w:rFonts w:ascii="Times New Roman" w:hAnsi="Times New Roman"/>
          <w:sz w:val="24"/>
          <w:szCs w:val="24"/>
        </w:rPr>
        <w:t xml:space="preserve"> – </w:t>
      </w:r>
      <w:r w:rsidR="00100EC5" w:rsidRPr="00295F53">
        <w:rPr>
          <w:rFonts w:ascii="Times New Roman" w:hAnsi="Times New Roman"/>
          <w:sz w:val="24"/>
          <w:szCs w:val="24"/>
        </w:rPr>
        <w:t>cenowego</w:t>
      </w:r>
      <w:r w:rsidRPr="00295F53">
        <w:rPr>
          <w:rFonts w:ascii="Times New Roman" w:hAnsi="Times New Roman"/>
          <w:sz w:val="24"/>
          <w:szCs w:val="24"/>
        </w:rPr>
        <w:t xml:space="preserve"> stanowiącego załącznik do umowy.</w:t>
      </w:r>
    </w:p>
    <w:p w:rsidR="00443C6B" w:rsidRPr="00295F53" w:rsidRDefault="00443C6B" w:rsidP="00F15286">
      <w:pPr>
        <w:numPr>
          <w:ilvl w:val="0"/>
          <w:numId w:val="9"/>
        </w:numPr>
        <w:tabs>
          <w:tab w:val="clear" w:pos="840"/>
          <w:tab w:val="num" w:pos="1134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Zamawiający zapłaci Wykonawcy cenę wynikającą z oferty nie wyższą niż: </w:t>
      </w:r>
      <w:r w:rsidR="0041711B" w:rsidRPr="00295F53">
        <w:rPr>
          <w:rFonts w:ascii="Times New Roman" w:hAnsi="Times New Roman"/>
          <w:sz w:val="24"/>
          <w:szCs w:val="24"/>
        </w:rPr>
        <w:t>cena brutto …………..</w:t>
      </w:r>
      <w:r w:rsidRPr="00295F53">
        <w:rPr>
          <w:rFonts w:ascii="Times New Roman" w:hAnsi="Times New Roman"/>
          <w:sz w:val="24"/>
          <w:szCs w:val="24"/>
        </w:rPr>
        <w:t>…..</w:t>
      </w:r>
      <w:r w:rsidR="00573488">
        <w:rPr>
          <w:rFonts w:ascii="Times New Roman" w:hAnsi="Times New Roman"/>
          <w:sz w:val="24"/>
          <w:szCs w:val="24"/>
        </w:rPr>
        <w:t>zł</w:t>
      </w:r>
      <w:r w:rsidR="00BF3910" w:rsidRPr="00295F53">
        <w:rPr>
          <w:rFonts w:ascii="Times New Roman" w:hAnsi="Times New Roman"/>
          <w:sz w:val="24"/>
          <w:szCs w:val="24"/>
        </w:rPr>
        <w:t>, zwane dalej „wynagrodzeniem całkowitym brutto”.</w:t>
      </w:r>
      <w:r w:rsidR="00DC7059" w:rsidRPr="00295F53">
        <w:rPr>
          <w:rFonts w:ascii="Times New Roman" w:hAnsi="Times New Roman"/>
          <w:sz w:val="24"/>
          <w:szCs w:val="24"/>
        </w:rPr>
        <w:t xml:space="preserve"> </w:t>
      </w:r>
    </w:p>
    <w:p w:rsidR="00443C6B" w:rsidRPr="00295F53" w:rsidRDefault="00443C6B" w:rsidP="00F15286">
      <w:pPr>
        <w:numPr>
          <w:ilvl w:val="0"/>
          <w:numId w:val="9"/>
        </w:numPr>
        <w:tabs>
          <w:tab w:val="clear" w:pos="840"/>
          <w:tab w:val="num" w:pos="1134"/>
        </w:tabs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 wykonanie poszczególnych dostaw Zamawiający zapłaci Wykonawcy wartość brutto obliczoną na podstawie cen jednostkowych określo</w:t>
      </w:r>
      <w:r w:rsidR="00075E3A" w:rsidRPr="00295F53">
        <w:rPr>
          <w:rFonts w:ascii="Times New Roman" w:hAnsi="Times New Roman"/>
          <w:sz w:val="24"/>
          <w:szCs w:val="24"/>
        </w:rPr>
        <w:t xml:space="preserve">nych w </w:t>
      </w:r>
      <w:r w:rsidR="00C72C28" w:rsidRPr="00295F53">
        <w:rPr>
          <w:rFonts w:ascii="Times New Roman" w:hAnsi="Times New Roman"/>
          <w:sz w:val="24"/>
          <w:szCs w:val="24"/>
        </w:rPr>
        <w:t>Formularzu asortymentowo-cenowym</w:t>
      </w:r>
      <w:r w:rsidR="00075E3A" w:rsidRPr="00295F53">
        <w:rPr>
          <w:rFonts w:ascii="Times New Roman" w:hAnsi="Times New Roman"/>
          <w:sz w:val="24"/>
          <w:szCs w:val="24"/>
        </w:rPr>
        <w:t xml:space="preserve"> i</w:t>
      </w:r>
      <w:r w:rsidRPr="00295F53">
        <w:rPr>
          <w:rFonts w:ascii="Times New Roman" w:hAnsi="Times New Roman"/>
          <w:sz w:val="24"/>
          <w:szCs w:val="24"/>
        </w:rPr>
        <w:t xml:space="preserve"> ilości faktycznie dostarczonych towarów.</w:t>
      </w:r>
    </w:p>
    <w:p w:rsidR="00443C6B" w:rsidRPr="00295F53" w:rsidRDefault="00443C6B" w:rsidP="00F15286">
      <w:pPr>
        <w:autoSpaceDE w:val="0"/>
        <w:autoSpaceDN w:val="0"/>
        <w:adjustRightInd w:val="0"/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5</w:t>
      </w:r>
    </w:p>
    <w:p w:rsidR="00443C6B" w:rsidRPr="00295F53" w:rsidRDefault="00443C6B" w:rsidP="00F15286">
      <w:pPr>
        <w:autoSpaceDE w:val="0"/>
        <w:autoSpaceDN w:val="0"/>
        <w:adjustRightInd w:val="0"/>
        <w:spacing w:before="60"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SPOSÓB PŁATNOŚCI</w:t>
      </w:r>
    </w:p>
    <w:p w:rsidR="00443C6B" w:rsidRPr="00295F53" w:rsidRDefault="00443C6B" w:rsidP="00F15286">
      <w:pPr>
        <w:numPr>
          <w:ilvl w:val="0"/>
          <w:numId w:val="32"/>
        </w:numPr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Zapłata należności za wykonaną dostawę nastąpi przelewem na podstawie faktury VAT wystawionej przez Wykonawcę, w terminie </w:t>
      </w:r>
      <w:r w:rsidR="00517A9F" w:rsidRPr="00295F53">
        <w:rPr>
          <w:rFonts w:ascii="Times New Roman" w:hAnsi="Times New Roman"/>
          <w:sz w:val="24"/>
          <w:szCs w:val="24"/>
        </w:rPr>
        <w:t xml:space="preserve">do </w:t>
      </w:r>
      <w:r w:rsidR="005737BC">
        <w:rPr>
          <w:rFonts w:ascii="Times New Roman" w:hAnsi="Times New Roman"/>
          <w:sz w:val="24"/>
          <w:szCs w:val="24"/>
        </w:rPr>
        <w:t xml:space="preserve">30 </w:t>
      </w:r>
      <w:r w:rsidRPr="00295F53">
        <w:rPr>
          <w:rFonts w:ascii="Times New Roman" w:hAnsi="Times New Roman"/>
          <w:sz w:val="24"/>
          <w:szCs w:val="24"/>
        </w:rPr>
        <w:t>dni od daty jej otrzymania przez Zamawiającego na konto Wykonawcy wskazane na fakturze.</w:t>
      </w:r>
    </w:p>
    <w:p w:rsidR="00BF203B" w:rsidRPr="00295F53" w:rsidRDefault="00BF203B" w:rsidP="00F15286">
      <w:pPr>
        <w:numPr>
          <w:ilvl w:val="0"/>
          <w:numId w:val="32"/>
        </w:numPr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Faktury będą zawierały:</w:t>
      </w:r>
    </w:p>
    <w:p w:rsidR="00BF203B" w:rsidRPr="00295F53" w:rsidRDefault="00CE2F2C" w:rsidP="00F15286">
      <w:pPr>
        <w:autoSpaceDE w:val="0"/>
        <w:autoSpaceDN w:val="0"/>
        <w:adjustRightInd w:val="0"/>
        <w:spacing w:after="120" w:line="60" w:lineRule="atLeast"/>
        <w:ind w:left="567" w:hanging="567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a) Nabywcę/Podatnika:</w:t>
      </w:r>
      <w:r w:rsidR="00BF203B" w:rsidRPr="00295F53">
        <w:rPr>
          <w:rFonts w:ascii="Times New Roman" w:hAnsi="Times New Roman"/>
          <w:sz w:val="24"/>
          <w:szCs w:val="24"/>
        </w:rPr>
        <w:t xml:space="preserve"> </w:t>
      </w:r>
      <w:r w:rsidRPr="00295F53">
        <w:rPr>
          <w:rFonts w:ascii="Times New Roman" w:hAnsi="Times New Roman"/>
          <w:sz w:val="24"/>
          <w:szCs w:val="24"/>
        </w:rPr>
        <w:br/>
      </w:r>
      <w:r w:rsidR="00BF203B" w:rsidRPr="00295F53">
        <w:rPr>
          <w:rFonts w:ascii="Times New Roman" w:hAnsi="Times New Roman"/>
          <w:sz w:val="24"/>
          <w:szCs w:val="24"/>
        </w:rPr>
        <w:t xml:space="preserve">Miasto Międzyrzec Podlaski </w:t>
      </w:r>
      <w:r w:rsidRPr="00295F53">
        <w:rPr>
          <w:rFonts w:ascii="Times New Roman" w:hAnsi="Times New Roman"/>
          <w:sz w:val="24"/>
          <w:szCs w:val="24"/>
        </w:rPr>
        <w:br/>
      </w:r>
      <w:r w:rsidR="00BF203B" w:rsidRPr="00295F53">
        <w:rPr>
          <w:rFonts w:ascii="Times New Roman" w:hAnsi="Times New Roman"/>
          <w:sz w:val="24"/>
          <w:szCs w:val="24"/>
        </w:rPr>
        <w:t>ul. Pocztowa 8</w:t>
      </w:r>
      <w:r w:rsidRPr="00295F53">
        <w:rPr>
          <w:rFonts w:ascii="Times New Roman" w:hAnsi="Times New Roman"/>
          <w:sz w:val="24"/>
          <w:szCs w:val="24"/>
        </w:rPr>
        <w:t xml:space="preserve">, </w:t>
      </w:r>
      <w:r w:rsidRPr="00295F53">
        <w:rPr>
          <w:rFonts w:ascii="Times New Roman" w:hAnsi="Times New Roman"/>
          <w:sz w:val="24"/>
          <w:szCs w:val="24"/>
        </w:rPr>
        <w:br/>
        <w:t>2</w:t>
      </w:r>
      <w:r w:rsidR="00BF203B" w:rsidRPr="00295F53">
        <w:rPr>
          <w:rFonts w:ascii="Times New Roman" w:hAnsi="Times New Roman"/>
          <w:sz w:val="24"/>
          <w:szCs w:val="24"/>
        </w:rPr>
        <w:t xml:space="preserve">1-560 Międzyrzec Podlaski, </w:t>
      </w:r>
      <w:r w:rsidRPr="00295F53">
        <w:rPr>
          <w:rFonts w:ascii="Times New Roman" w:hAnsi="Times New Roman"/>
          <w:sz w:val="24"/>
          <w:szCs w:val="24"/>
        </w:rPr>
        <w:br/>
        <w:t xml:space="preserve">NIP 537 </w:t>
      </w:r>
      <w:r w:rsidR="00BF203B" w:rsidRPr="00295F53">
        <w:rPr>
          <w:rFonts w:ascii="Times New Roman" w:hAnsi="Times New Roman"/>
          <w:sz w:val="24"/>
          <w:szCs w:val="24"/>
        </w:rPr>
        <w:t>255 36 37,</w:t>
      </w:r>
    </w:p>
    <w:p w:rsidR="00BF203B" w:rsidRPr="00295F53" w:rsidRDefault="00BF203B" w:rsidP="00F15286">
      <w:pPr>
        <w:autoSpaceDE w:val="0"/>
        <w:autoSpaceDN w:val="0"/>
        <w:adjustRightInd w:val="0"/>
        <w:spacing w:after="120" w:line="60" w:lineRule="atLeast"/>
        <w:ind w:left="567" w:hanging="567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b) Odbiorcę/Płatnika: </w:t>
      </w:r>
      <w:r w:rsidR="00CE2F2C" w:rsidRPr="00295F53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 xml:space="preserve">Zespół Placówek Oświatowych </w:t>
      </w:r>
      <w:r w:rsidR="008649F7" w:rsidRPr="00295F53">
        <w:rPr>
          <w:rFonts w:ascii="Times New Roman" w:hAnsi="Times New Roman"/>
          <w:sz w:val="24"/>
          <w:szCs w:val="24"/>
        </w:rPr>
        <w:t>n</w:t>
      </w:r>
      <w:r w:rsidRPr="00295F53">
        <w:rPr>
          <w:rFonts w:ascii="Times New Roman" w:hAnsi="Times New Roman"/>
          <w:sz w:val="24"/>
          <w:szCs w:val="24"/>
        </w:rPr>
        <w:t>r 3 w Międzyrzecu Podlaskim</w:t>
      </w:r>
      <w:r w:rsidR="00CE2F2C" w:rsidRPr="00295F53">
        <w:rPr>
          <w:rFonts w:ascii="Times New Roman" w:hAnsi="Times New Roman"/>
          <w:sz w:val="24"/>
          <w:szCs w:val="24"/>
        </w:rPr>
        <w:t xml:space="preserve"> </w:t>
      </w:r>
      <w:r w:rsidR="00CE2F2C" w:rsidRPr="00295F53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 xml:space="preserve">ul. Leśna 2, </w:t>
      </w:r>
      <w:r w:rsidR="00CE2F2C" w:rsidRPr="00295F53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>21-560 Międzyrzec Podlaski.</w:t>
      </w:r>
    </w:p>
    <w:p w:rsidR="00443C6B" w:rsidRPr="00295F53" w:rsidRDefault="00443C6B" w:rsidP="00F15286">
      <w:pPr>
        <w:numPr>
          <w:ilvl w:val="0"/>
          <w:numId w:val="32"/>
        </w:numPr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Faktury będą wystawiane zgodnie z poszczególnymi zamówieniami i doręczane bezpośrednio do siedziby Zamawiającego.</w:t>
      </w:r>
    </w:p>
    <w:p w:rsidR="00443C6B" w:rsidRPr="00295F53" w:rsidRDefault="00443C6B" w:rsidP="00F15286">
      <w:pPr>
        <w:autoSpaceDE w:val="0"/>
        <w:autoSpaceDN w:val="0"/>
        <w:adjustRightInd w:val="0"/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6</w:t>
      </w:r>
    </w:p>
    <w:p w:rsidR="000B6C5E" w:rsidRPr="00295F53" w:rsidRDefault="000B6C5E" w:rsidP="00F15286">
      <w:pPr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WYMAGANIA ZAMAWIAJĄCEGO</w:t>
      </w:r>
    </w:p>
    <w:p w:rsidR="00943923" w:rsidRPr="00295F53" w:rsidRDefault="00DC7059" w:rsidP="00F15286">
      <w:pPr>
        <w:pStyle w:val="Bezodstpw"/>
        <w:numPr>
          <w:ilvl w:val="0"/>
          <w:numId w:val="39"/>
        </w:numPr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Wykonawca dostarczy towar świeży, w I gatunku, </w:t>
      </w:r>
      <w:r w:rsidR="00CE2F2C" w:rsidRPr="00295F53">
        <w:rPr>
          <w:rFonts w:ascii="Times New Roman" w:hAnsi="Times New Roman"/>
          <w:sz w:val="24"/>
          <w:szCs w:val="24"/>
        </w:rPr>
        <w:t>najwyższej jakości, dopuszczony</w:t>
      </w:r>
      <w:r w:rsidR="00123BF6" w:rsidRPr="00295F53">
        <w:rPr>
          <w:rFonts w:ascii="Times New Roman" w:hAnsi="Times New Roman"/>
          <w:sz w:val="24"/>
          <w:szCs w:val="24"/>
        </w:rPr>
        <w:t xml:space="preserve"> </w:t>
      </w:r>
      <w:r w:rsidR="00CE2F2C" w:rsidRPr="00295F53">
        <w:rPr>
          <w:rFonts w:ascii="Times New Roman" w:hAnsi="Times New Roman"/>
          <w:sz w:val="24"/>
          <w:szCs w:val="24"/>
        </w:rPr>
        <w:t>do obrotu zgodnie</w:t>
      </w:r>
      <w:r w:rsidRPr="00295F53">
        <w:rPr>
          <w:rFonts w:ascii="Times New Roman" w:hAnsi="Times New Roman"/>
          <w:sz w:val="24"/>
          <w:szCs w:val="24"/>
        </w:rPr>
        <w:t xml:space="preserve"> z obowiązującymi normami, atestami, terminami przydatności do spożycia, </w:t>
      </w:r>
      <w:r w:rsidR="00CE2F2C" w:rsidRPr="00295F53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 xml:space="preserve">z nienaruszonymi cechami pierwotnymi </w:t>
      </w:r>
      <w:r w:rsidR="00DC0EE7" w:rsidRPr="00295F53">
        <w:rPr>
          <w:rFonts w:ascii="Times New Roman" w:hAnsi="Times New Roman"/>
          <w:sz w:val="24"/>
          <w:szCs w:val="24"/>
        </w:rPr>
        <w:t xml:space="preserve">oryginalnego </w:t>
      </w:r>
      <w:r w:rsidRPr="00295F53">
        <w:rPr>
          <w:rFonts w:ascii="Times New Roman" w:hAnsi="Times New Roman"/>
          <w:sz w:val="24"/>
          <w:szCs w:val="24"/>
        </w:rPr>
        <w:t xml:space="preserve">opakowania </w:t>
      </w:r>
      <w:r w:rsidR="00573488">
        <w:rPr>
          <w:rFonts w:ascii="Times New Roman" w:hAnsi="Times New Roman"/>
          <w:sz w:val="24"/>
          <w:szCs w:val="24"/>
        </w:rPr>
        <w:t>–</w:t>
      </w:r>
      <w:r w:rsidRPr="00295F53">
        <w:rPr>
          <w:rFonts w:ascii="Times New Roman" w:hAnsi="Times New Roman"/>
          <w:sz w:val="24"/>
          <w:szCs w:val="24"/>
        </w:rPr>
        <w:t xml:space="preserve"> w tym szczególnie towar spełniający wymogi Po</w:t>
      </w:r>
      <w:r w:rsidR="00CE2F2C" w:rsidRPr="00295F53">
        <w:rPr>
          <w:rFonts w:ascii="Times New Roman" w:hAnsi="Times New Roman"/>
          <w:sz w:val="24"/>
          <w:szCs w:val="24"/>
        </w:rPr>
        <w:t xml:space="preserve">lskiej Normy, wymogi określone </w:t>
      </w:r>
      <w:r w:rsidRPr="00295F53">
        <w:rPr>
          <w:rFonts w:ascii="Times New Roman" w:hAnsi="Times New Roman"/>
          <w:sz w:val="24"/>
          <w:szCs w:val="24"/>
        </w:rPr>
        <w:t xml:space="preserve">w ustawie. </w:t>
      </w:r>
    </w:p>
    <w:p w:rsidR="00213DC4" w:rsidRPr="0025254B" w:rsidRDefault="00213DC4" w:rsidP="00F15286">
      <w:pPr>
        <w:pStyle w:val="Bezodstpw"/>
        <w:numPr>
          <w:ilvl w:val="0"/>
          <w:numId w:val="39"/>
        </w:numPr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254B">
        <w:rPr>
          <w:rFonts w:ascii="Times New Roman" w:hAnsi="Times New Roman"/>
          <w:sz w:val="24"/>
          <w:szCs w:val="24"/>
        </w:rPr>
        <w:t xml:space="preserve">Dostawa </w:t>
      </w:r>
      <w:r w:rsidR="002711AD" w:rsidRPr="0025254B">
        <w:rPr>
          <w:rFonts w:ascii="Times New Roman" w:hAnsi="Times New Roman"/>
          <w:sz w:val="24"/>
          <w:szCs w:val="24"/>
        </w:rPr>
        <w:t xml:space="preserve">towaru </w:t>
      </w:r>
      <w:r w:rsidRPr="0025254B">
        <w:rPr>
          <w:rFonts w:ascii="Times New Roman" w:hAnsi="Times New Roman"/>
          <w:sz w:val="24"/>
          <w:szCs w:val="24"/>
        </w:rPr>
        <w:t>następować będzie</w:t>
      </w:r>
      <w:r w:rsidR="00573488" w:rsidRPr="0025254B">
        <w:rPr>
          <w:rFonts w:ascii="Times New Roman" w:hAnsi="Times New Roman"/>
          <w:sz w:val="24"/>
          <w:szCs w:val="24"/>
        </w:rPr>
        <w:t xml:space="preserve"> partiami, w godzinach 6:00 – 6:</w:t>
      </w:r>
      <w:r w:rsidR="002711AD" w:rsidRPr="0025254B">
        <w:rPr>
          <w:rFonts w:ascii="Times New Roman" w:hAnsi="Times New Roman"/>
          <w:sz w:val="24"/>
          <w:szCs w:val="24"/>
        </w:rPr>
        <w:t xml:space="preserve">30, stosownie do potrzeb Zamawiającego </w:t>
      </w:r>
      <w:r w:rsidRPr="0025254B">
        <w:rPr>
          <w:rFonts w:ascii="Times New Roman" w:hAnsi="Times New Roman"/>
          <w:sz w:val="24"/>
          <w:szCs w:val="24"/>
        </w:rPr>
        <w:t>wg zamówie</w:t>
      </w:r>
      <w:r w:rsidR="002711AD" w:rsidRPr="0025254B">
        <w:rPr>
          <w:rFonts w:ascii="Times New Roman" w:hAnsi="Times New Roman"/>
          <w:sz w:val="24"/>
          <w:szCs w:val="24"/>
        </w:rPr>
        <w:t>ń</w:t>
      </w:r>
      <w:r w:rsidRPr="0025254B">
        <w:rPr>
          <w:rFonts w:ascii="Times New Roman" w:hAnsi="Times New Roman"/>
          <w:sz w:val="24"/>
          <w:szCs w:val="24"/>
        </w:rPr>
        <w:t xml:space="preserve"> składan</w:t>
      </w:r>
      <w:r w:rsidR="002711AD" w:rsidRPr="0025254B">
        <w:rPr>
          <w:rFonts w:ascii="Times New Roman" w:hAnsi="Times New Roman"/>
          <w:sz w:val="24"/>
          <w:szCs w:val="24"/>
        </w:rPr>
        <w:t>ych</w:t>
      </w:r>
      <w:r w:rsidRPr="0025254B">
        <w:rPr>
          <w:rFonts w:ascii="Times New Roman" w:hAnsi="Times New Roman"/>
          <w:sz w:val="24"/>
          <w:szCs w:val="24"/>
        </w:rPr>
        <w:t xml:space="preserve"> telefoni</w:t>
      </w:r>
      <w:r w:rsidR="002711AD" w:rsidRPr="0025254B">
        <w:rPr>
          <w:rFonts w:ascii="Times New Roman" w:hAnsi="Times New Roman"/>
          <w:sz w:val="24"/>
          <w:szCs w:val="24"/>
        </w:rPr>
        <w:t xml:space="preserve">cznie </w:t>
      </w:r>
      <w:r w:rsidR="00CE2F2C" w:rsidRPr="0025254B">
        <w:rPr>
          <w:rFonts w:ascii="Times New Roman" w:hAnsi="Times New Roman"/>
          <w:sz w:val="24"/>
          <w:szCs w:val="24"/>
        </w:rPr>
        <w:t>lub</w:t>
      </w:r>
      <w:r w:rsidRPr="0025254B">
        <w:rPr>
          <w:rFonts w:ascii="Times New Roman" w:hAnsi="Times New Roman"/>
          <w:sz w:val="24"/>
          <w:szCs w:val="24"/>
        </w:rPr>
        <w:t xml:space="preserve"> e-mailem na adres ………</w:t>
      </w:r>
      <w:r w:rsidR="00CE2F2C" w:rsidRPr="0025254B">
        <w:rPr>
          <w:rFonts w:ascii="Times New Roman" w:hAnsi="Times New Roman"/>
          <w:sz w:val="24"/>
          <w:szCs w:val="24"/>
        </w:rPr>
        <w:t xml:space="preserve">……..….. najpóźniej w przeddzień dostawy </w:t>
      </w:r>
      <w:r w:rsidRPr="0025254B">
        <w:rPr>
          <w:rFonts w:ascii="Times New Roman" w:hAnsi="Times New Roman"/>
          <w:sz w:val="24"/>
          <w:szCs w:val="24"/>
        </w:rPr>
        <w:t>w godzinach 8.00 do 14.00.</w:t>
      </w:r>
    </w:p>
    <w:p w:rsidR="00213DC4" w:rsidRPr="00295F53" w:rsidRDefault="00213DC4" w:rsidP="00F15286">
      <w:pPr>
        <w:numPr>
          <w:ilvl w:val="0"/>
          <w:numId w:val="39"/>
        </w:numPr>
        <w:spacing w:after="120" w:line="60" w:lineRule="atLeast"/>
        <w:ind w:left="567" w:hanging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F53">
        <w:rPr>
          <w:rFonts w:ascii="Times New Roman" w:eastAsia="Calibri" w:hAnsi="Times New Roman"/>
          <w:sz w:val="24"/>
          <w:szCs w:val="24"/>
          <w:lang w:eastAsia="en-US"/>
        </w:rPr>
        <w:t>Dopuszcza się najpóźniej w dniu dostawy (w godzinach 6:00-10:00) możliwość zwiększenia bądź zmniejszenia ilości zamówionych w dniu poprzednim towarów.</w:t>
      </w:r>
    </w:p>
    <w:p w:rsidR="00DC7059" w:rsidRPr="00295F53" w:rsidRDefault="0011449F" w:rsidP="00F15286">
      <w:pPr>
        <w:numPr>
          <w:ilvl w:val="0"/>
          <w:numId w:val="39"/>
        </w:numPr>
        <w:spacing w:after="120" w:line="60" w:lineRule="atLeast"/>
        <w:ind w:left="567" w:hanging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F53">
        <w:rPr>
          <w:rFonts w:ascii="Times New Roman" w:eastAsia="Calibri" w:hAnsi="Times New Roman"/>
          <w:sz w:val="24"/>
          <w:szCs w:val="24"/>
          <w:lang w:eastAsia="en-US"/>
        </w:rPr>
        <w:lastRenderedPageBreak/>
        <w:t>Wykonawca gwarantuje</w:t>
      </w:r>
      <w:r w:rsidR="00CE2F2C" w:rsidRPr="00295F53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295F53">
        <w:rPr>
          <w:rFonts w:ascii="Times New Roman" w:eastAsia="Calibri" w:hAnsi="Times New Roman"/>
          <w:sz w:val="24"/>
          <w:szCs w:val="24"/>
          <w:lang w:eastAsia="en-US"/>
        </w:rPr>
        <w:t xml:space="preserve"> że zapewni artykuły które spełniają wymagania jakościowe, a także spełniają wszelkie normy obowiązujące dla tego typu artykułów i zostały wprowadzone do obrotu zgodnie z prawem, w szczególności zobowiązuje się dostarczać produkty, które: </w:t>
      </w:r>
    </w:p>
    <w:p w:rsidR="00CE2F2C" w:rsidRPr="00295F53" w:rsidRDefault="0011449F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 xml:space="preserve">spełniają wymagane warunki dotyczące </w:t>
      </w:r>
      <w:r w:rsidR="00CE2F2C" w:rsidRPr="00295F53">
        <w:rPr>
          <w:rFonts w:eastAsia="Calibri"/>
          <w:lang w:eastAsia="en-US"/>
        </w:rPr>
        <w:t xml:space="preserve">właściwości organoleptycznych </w:t>
      </w:r>
      <w:r w:rsidRPr="00295F53">
        <w:rPr>
          <w:rFonts w:eastAsia="Calibri"/>
          <w:lang w:eastAsia="en-US"/>
        </w:rPr>
        <w:t>fizykochemicz</w:t>
      </w:r>
      <w:r w:rsidR="00573488">
        <w:rPr>
          <w:rFonts w:eastAsia="Calibri"/>
          <w:lang w:eastAsia="en-US"/>
        </w:rPr>
        <w:softHyphen/>
      </w:r>
      <w:r w:rsidRPr="00295F53">
        <w:rPr>
          <w:rFonts w:eastAsia="Calibri"/>
          <w:lang w:eastAsia="en-US"/>
        </w:rPr>
        <w:t>nych i mikrobiologicznych w zakresie technologii produkcji, wielkości lub masy oraz wymagania wynikające ze sposobu produkcji, opakowania, prezentacji i oznakowania;</w:t>
      </w:r>
    </w:p>
    <w:p w:rsidR="00CE2F2C" w:rsidRPr="00295F53" w:rsidRDefault="0011449F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>spełniają wymagania sanitarne, weterynaryjne lub fitosanitarne określone dla danego artykułu;</w:t>
      </w:r>
    </w:p>
    <w:p w:rsidR="00CE2F2C" w:rsidRPr="00295F53" w:rsidRDefault="0011449F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>dostarczane będzie środkami transportu spełniającymi wymogi sanitarne;</w:t>
      </w:r>
    </w:p>
    <w:p w:rsidR="00CE2F2C" w:rsidRPr="00295F53" w:rsidRDefault="0011449F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 xml:space="preserve">dostarczane będą przez osoby legitymujące się aktualnym zaświadczeniem lekarskim do celów </w:t>
      </w:r>
      <w:proofErr w:type="spellStart"/>
      <w:r w:rsidRPr="00295F53">
        <w:rPr>
          <w:rFonts w:eastAsia="Calibri"/>
          <w:lang w:eastAsia="en-US"/>
        </w:rPr>
        <w:t>sanitarno</w:t>
      </w:r>
      <w:proofErr w:type="spellEnd"/>
      <w:r w:rsidR="007E12D8">
        <w:rPr>
          <w:rFonts w:eastAsia="Calibri"/>
          <w:lang w:eastAsia="en-US"/>
        </w:rPr>
        <w:t xml:space="preserve"> – </w:t>
      </w:r>
      <w:r w:rsidRPr="00295F53">
        <w:rPr>
          <w:rFonts w:eastAsia="Calibri"/>
          <w:lang w:eastAsia="en-US"/>
        </w:rPr>
        <w:t>epidemiologicznych, które okazują na każde żądanie zamawiającego;</w:t>
      </w:r>
    </w:p>
    <w:p w:rsidR="00CE2F2C" w:rsidRPr="00295F53" w:rsidRDefault="0011449F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>winny spełniać wymagania wymienione w obowiązujących przepi</w:t>
      </w:r>
      <w:r w:rsidR="00CE2F2C" w:rsidRPr="00295F53">
        <w:rPr>
          <w:rFonts w:eastAsia="Calibri"/>
          <w:lang w:eastAsia="en-US"/>
        </w:rPr>
        <w:t>sach prawa dotyczącego</w:t>
      </w:r>
      <w:r w:rsidR="00EE507F" w:rsidRPr="00295F53">
        <w:rPr>
          <w:rFonts w:eastAsia="Calibri"/>
          <w:lang w:eastAsia="en-US"/>
        </w:rPr>
        <w:t xml:space="preserve"> </w:t>
      </w:r>
      <w:r w:rsidRPr="00295F53">
        <w:rPr>
          <w:rFonts w:eastAsia="Calibri"/>
          <w:lang w:eastAsia="en-US"/>
        </w:rPr>
        <w:t>produkcji i obrotu żywności;</w:t>
      </w:r>
    </w:p>
    <w:p w:rsidR="00CE2F2C" w:rsidRPr="00295F53" w:rsidRDefault="0011449F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>są wyprodukowane i wprowadzone do obrotu zgodnie z normami systemu HACCP;</w:t>
      </w:r>
    </w:p>
    <w:p w:rsidR="00CE2F2C" w:rsidRPr="00295F53" w:rsidRDefault="00C72C28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 xml:space="preserve">wyprodukowane oferowane produkty mięsne są zgodne z </w:t>
      </w:r>
      <w:r w:rsidR="00B226B1" w:rsidRPr="00295F53">
        <w:rPr>
          <w:rFonts w:eastAsia="Calibri"/>
          <w:lang w:eastAsia="en-US"/>
        </w:rPr>
        <w:t xml:space="preserve">Dyrektywami </w:t>
      </w:r>
      <w:r w:rsidR="004F19E4" w:rsidRPr="00295F53">
        <w:rPr>
          <w:rFonts w:eastAsia="Calibri"/>
          <w:lang w:eastAsia="en-US"/>
        </w:rPr>
        <w:br/>
      </w:r>
      <w:r w:rsidR="00B226B1" w:rsidRPr="00295F53">
        <w:rPr>
          <w:rFonts w:eastAsia="Calibri"/>
          <w:lang w:eastAsia="en-US"/>
        </w:rPr>
        <w:t xml:space="preserve">i Rozporządzeniami UE, </w:t>
      </w:r>
      <w:r w:rsidRPr="00295F53">
        <w:rPr>
          <w:rFonts w:eastAsia="Calibri"/>
          <w:lang w:eastAsia="en-US"/>
        </w:rPr>
        <w:t>dotyczącymi produkcji produktów pochodzenia zwierzęcego pochodzących z obszarów podlegających ograniczeniom, nakazom lub zakazom lub przepisami o ochronie zdrowia zwierząt oraz zwalczaniu chorób zakaźnych zwierząt;</w:t>
      </w:r>
    </w:p>
    <w:p w:rsidR="00CE2F2C" w:rsidRPr="00295F53" w:rsidRDefault="00C72C28" w:rsidP="00F15286">
      <w:pPr>
        <w:pStyle w:val="Akapitzlist"/>
        <w:numPr>
          <w:ilvl w:val="1"/>
          <w:numId w:val="39"/>
        </w:numPr>
        <w:spacing w:after="120" w:line="60" w:lineRule="atLeast"/>
        <w:ind w:left="1134" w:hanging="567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>mięso wchodzące w skład produktów mięsnych stanowi mięso, o którym mowa w art. 1</w:t>
      </w:r>
      <w:r w:rsidR="00421387" w:rsidRPr="00295F53">
        <w:rPr>
          <w:rFonts w:eastAsia="Calibri"/>
          <w:lang w:eastAsia="en-US"/>
        </w:rPr>
        <w:t xml:space="preserve"> </w:t>
      </w:r>
      <w:r w:rsidRPr="00295F53">
        <w:rPr>
          <w:rFonts w:eastAsia="Calibri"/>
          <w:lang w:eastAsia="en-US"/>
        </w:rPr>
        <w:t>ust. 1; Ustawy o szczególnych rozwiązaniach związanych z wystąpieniem afrykańskiego pomoru świń na terytorium Rzeczpospolitej Polskiej (Dz.U. z 2016 r. poz. 1444);</w:t>
      </w:r>
    </w:p>
    <w:p w:rsidR="00CE2F2C" w:rsidRPr="00295F53" w:rsidRDefault="00CE2F2C" w:rsidP="00F15286">
      <w:pPr>
        <w:pStyle w:val="Akapitzlist"/>
        <w:numPr>
          <w:ilvl w:val="1"/>
          <w:numId w:val="39"/>
        </w:numPr>
        <w:spacing w:after="120" w:line="60" w:lineRule="atLeast"/>
        <w:ind w:left="993" w:hanging="709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 xml:space="preserve"> </w:t>
      </w:r>
      <w:r w:rsidR="00BF3910" w:rsidRPr="00295F53">
        <w:rPr>
          <w:rFonts w:eastAsia="Calibri"/>
          <w:lang w:eastAsia="en-US"/>
        </w:rPr>
        <w:t>Dyrektywami i Rozporządzeniami</w:t>
      </w:r>
      <w:r w:rsidR="00C72C28" w:rsidRPr="00295F53">
        <w:rPr>
          <w:rFonts w:eastAsia="Calibri"/>
          <w:lang w:eastAsia="en-US"/>
        </w:rPr>
        <w:t xml:space="preserve"> UE w szczególności</w:t>
      </w:r>
      <w:r w:rsidR="00BF3910" w:rsidRPr="00295F53">
        <w:rPr>
          <w:rFonts w:eastAsia="Calibri"/>
          <w:lang w:eastAsia="en-US"/>
        </w:rPr>
        <w:t>:</w:t>
      </w:r>
    </w:p>
    <w:p w:rsidR="00CE2F2C" w:rsidRPr="00295F53" w:rsidRDefault="00C72C28" w:rsidP="00F15286">
      <w:pPr>
        <w:pStyle w:val="Akapitzlist"/>
        <w:numPr>
          <w:ilvl w:val="2"/>
          <w:numId w:val="39"/>
        </w:numPr>
        <w:spacing w:after="120" w:line="60" w:lineRule="atLeast"/>
        <w:ind w:left="851" w:hanging="284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>Roz</w:t>
      </w:r>
      <w:r w:rsidR="00D96FC5">
        <w:rPr>
          <w:rFonts w:eastAsia="Calibri"/>
          <w:lang w:eastAsia="en-US"/>
        </w:rPr>
        <w:t xml:space="preserve">porządzeniem (WE) Nr  852/2004 </w:t>
      </w:r>
      <w:r w:rsidRPr="00295F53">
        <w:rPr>
          <w:rFonts w:eastAsia="Calibri"/>
          <w:lang w:eastAsia="en-US"/>
        </w:rPr>
        <w:t>Parlamentu Europejskiego i Rady z dnia</w:t>
      </w:r>
      <w:r w:rsidR="00BF3910" w:rsidRPr="00295F53">
        <w:rPr>
          <w:rFonts w:eastAsia="Calibri"/>
          <w:lang w:eastAsia="en-US"/>
        </w:rPr>
        <w:t xml:space="preserve"> </w:t>
      </w:r>
      <w:r w:rsidR="00573488">
        <w:rPr>
          <w:rFonts w:eastAsia="Calibri"/>
          <w:lang w:eastAsia="en-US"/>
        </w:rPr>
        <w:br/>
      </w:r>
      <w:r w:rsidR="00D96FC5">
        <w:rPr>
          <w:rFonts w:eastAsia="Calibri"/>
          <w:lang w:eastAsia="en-US"/>
        </w:rPr>
        <w:t>29 kwietnia 2004</w:t>
      </w:r>
      <w:r w:rsidRPr="00295F53">
        <w:rPr>
          <w:rFonts w:eastAsia="Calibri"/>
          <w:lang w:eastAsia="en-US"/>
        </w:rPr>
        <w:t>r. w sprawie higieny środków spożywczych (Dz. Urz. UE L 139</w:t>
      </w:r>
      <w:r w:rsidR="00BF3910" w:rsidRPr="00295F53">
        <w:rPr>
          <w:rFonts w:eastAsia="Calibri"/>
          <w:lang w:eastAsia="en-US"/>
        </w:rPr>
        <w:t xml:space="preserve"> </w:t>
      </w:r>
      <w:r w:rsidR="008C0882">
        <w:rPr>
          <w:rFonts w:eastAsia="Calibri"/>
          <w:lang w:eastAsia="en-US"/>
        </w:rPr>
        <w:br/>
      </w:r>
      <w:r w:rsidRPr="00295F53">
        <w:rPr>
          <w:rFonts w:eastAsia="Calibri"/>
          <w:lang w:eastAsia="en-US"/>
        </w:rPr>
        <w:t>z 30.04.2004r. str. 1); Dz. Urz. UE Polskie Wydanie Specjalne rozdz.1 3, t 34 str.319);</w:t>
      </w:r>
    </w:p>
    <w:p w:rsidR="00CE2F2C" w:rsidRPr="00295F53" w:rsidRDefault="00C72C28" w:rsidP="00F15286">
      <w:pPr>
        <w:pStyle w:val="Akapitzlist"/>
        <w:numPr>
          <w:ilvl w:val="2"/>
          <w:numId w:val="39"/>
        </w:numPr>
        <w:spacing w:after="120" w:line="60" w:lineRule="atLeast"/>
        <w:ind w:left="851" w:hanging="284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>Rozporządzeniem WE NR 854/2004 Parlamentu Europejskiego i Rady z 29 kwietnia 2004r. ustanawiające szczególne przepisy dotyczące o</w:t>
      </w:r>
      <w:r w:rsidR="00CE2F2C" w:rsidRPr="00295F53">
        <w:rPr>
          <w:rFonts w:eastAsia="Calibri"/>
          <w:lang w:eastAsia="en-US"/>
        </w:rPr>
        <w:t xml:space="preserve">rganizacji urzędowych kontroli </w:t>
      </w:r>
      <w:r w:rsidR="008C0882">
        <w:rPr>
          <w:rFonts w:eastAsia="Calibri"/>
          <w:lang w:eastAsia="en-US"/>
        </w:rPr>
        <w:br/>
      </w:r>
      <w:r w:rsidRPr="00295F53">
        <w:rPr>
          <w:rFonts w:eastAsia="Calibri"/>
          <w:lang w:eastAsia="en-US"/>
        </w:rPr>
        <w:t>w odniesieniu do produktów pochodzenia zwierzęcego przeznaczonych do spożycia przez</w:t>
      </w:r>
      <w:r w:rsidR="008C0882">
        <w:rPr>
          <w:rFonts w:eastAsia="Calibri"/>
          <w:lang w:eastAsia="en-US"/>
        </w:rPr>
        <w:t xml:space="preserve"> ludzi (DZ.U. L139 z 30.04.2004, str.55</w:t>
      </w:r>
      <w:r w:rsidRPr="00295F53">
        <w:rPr>
          <w:rFonts w:eastAsia="Calibri"/>
          <w:lang w:eastAsia="en-US"/>
        </w:rPr>
        <w:t xml:space="preserve">, z </w:t>
      </w:r>
      <w:proofErr w:type="spellStart"/>
      <w:r w:rsidRPr="00295F53">
        <w:rPr>
          <w:rFonts w:eastAsia="Calibri"/>
          <w:lang w:eastAsia="en-US"/>
        </w:rPr>
        <w:t>późn</w:t>
      </w:r>
      <w:proofErr w:type="spellEnd"/>
      <w:r w:rsidRPr="00295F53">
        <w:rPr>
          <w:rFonts w:eastAsia="Calibri"/>
          <w:lang w:eastAsia="en-US"/>
        </w:rPr>
        <w:t xml:space="preserve">. </w:t>
      </w:r>
      <w:proofErr w:type="spellStart"/>
      <w:r w:rsidRPr="00295F53">
        <w:rPr>
          <w:rFonts w:eastAsia="Calibri"/>
          <w:lang w:eastAsia="en-US"/>
        </w:rPr>
        <w:t>zm</w:t>
      </w:r>
      <w:proofErr w:type="spellEnd"/>
      <w:r w:rsidRPr="00295F53">
        <w:rPr>
          <w:rFonts w:eastAsia="Calibri"/>
          <w:lang w:eastAsia="en-US"/>
        </w:rPr>
        <w:t>) Dz. Urz</w:t>
      </w:r>
      <w:r w:rsidR="00D96FC5">
        <w:rPr>
          <w:rFonts w:eastAsia="Calibri"/>
          <w:lang w:eastAsia="en-US"/>
        </w:rPr>
        <w:t>.</w:t>
      </w:r>
      <w:r w:rsidRPr="00295F53">
        <w:rPr>
          <w:rFonts w:eastAsia="Calibri"/>
          <w:lang w:eastAsia="en-US"/>
        </w:rPr>
        <w:t xml:space="preserve"> UE Pols</w:t>
      </w:r>
      <w:r w:rsidR="00CE2F2C" w:rsidRPr="00295F53">
        <w:rPr>
          <w:rFonts w:eastAsia="Calibri"/>
          <w:lang w:eastAsia="en-US"/>
        </w:rPr>
        <w:t>kie Wydanie specjalne rozdz. 3, t 45 str. 75</w:t>
      </w:r>
      <w:r w:rsidRPr="00295F53">
        <w:rPr>
          <w:rFonts w:eastAsia="Calibri"/>
          <w:lang w:eastAsia="en-US"/>
        </w:rPr>
        <w:t xml:space="preserve">, z </w:t>
      </w:r>
      <w:proofErr w:type="spellStart"/>
      <w:r w:rsidRPr="00295F53">
        <w:rPr>
          <w:rFonts w:eastAsia="Calibri"/>
          <w:lang w:eastAsia="en-US"/>
        </w:rPr>
        <w:t>poźn</w:t>
      </w:r>
      <w:proofErr w:type="spellEnd"/>
      <w:r w:rsidRPr="00295F53">
        <w:rPr>
          <w:rFonts w:eastAsia="Calibri"/>
          <w:lang w:eastAsia="en-US"/>
        </w:rPr>
        <w:t xml:space="preserve">. </w:t>
      </w:r>
      <w:proofErr w:type="spellStart"/>
      <w:r w:rsidRPr="00295F53">
        <w:rPr>
          <w:rFonts w:eastAsia="Calibri"/>
          <w:lang w:eastAsia="en-US"/>
        </w:rPr>
        <w:t>zm</w:t>
      </w:r>
      <w:proofErr w:type="spellEnd"/>
      <w:r w:rsidRPr="00295F53">
        <w:rPr>
          <w:rFonts w:eastAsia="Calibri"/>
          <w:lang w:eastAsia="en-US"/>
        </w:rPr>
        <w:t xml:space="preserve">); </w:t>
      </w:r>
    </w:p>
    <w:p w:rsidR="00CE2F2C" w:rsidRPr="00295F53" w:rsidRDefault="0011449F" w:rsidP="00F15286">
      <w:pPr>
        <w:pStyle w:val="Akapitzlist"/>
        <w:numPr>
          <w:ilvl w:val="2"/>
          <w:numId w:val="39"/>
        </w:numPr>
        <w:spacing w:after="120" w:line="60" w:lineRule="atLeast"/>
        <w:ind w:left="851" w:hanging="284"/>
        <w:jc w:val="both"/>
        <w:rPr>
          <w:rFonts w:eastAsia="Calibri"/>
          <w:lang w:eastAsia="en-US"/>
        </w:rPr>
      </w:pPr>
      <w:r w:rsidRPr="00295F53">
        <w:rPr>
          <w:rFonts w:eastAsia="Calibri"/>
          <w:lang w:eastAsia="en-US"/>
        </w:rPr>
        <w:t xml:space="preserve">Rozporządzeniem Parlamentu Europejskiego i Ray (WE) </w:t>
      </w:r>
      <w:r w:rsidR="00CE2F2C" w:rsidRPr="00295F53">
        <w:rPr>
          <w:rFonts w:eastAsia="Calibri"/>
          <w:lang w:eastAsia="en-US"/>
        </w:rPr>
        <w:t xml:space="preserve">nr 1333/2008 z dnia </w:t>
      </w:r>
      <w:r w:rsidR="00573488">
        <w:rPr>
          <w:rFonts w:eastAsia="Calibri"/>
          <w:lang w:eastAsia="en-US"/>
        </w:rPr>
        <w:br/>
      </w:r>
      <w:r w:rsidR="00CE2F2C" w:rsidRPr="00295F53">
        <w:rPr>
          <w:rFonts w:eastAsia="Calibri"/>
          <w:lang w:eastAsia="en-US"/>
        </w:rPr>
        <w:t xml:space="preserve">16 grudnia </w:t>
      </w:r>
      <w:r w:rsidRPr="00295F53">
        <w:rPr>
          <w:rFonts w:eastAsia="Calibri"/>
          <w:lang w:eastAsia="en-US"/>
        </w:rPr>
        <w:t>2008 r. w sprawie dodatków do żywności;</w:t>
      </w:r>
    </w:p>
    <w:p w:rsidR="000B6C5E" w:rsidRPr="00295F53" w:rsidRDefault="000B6C5E" w:rsidP="00F15286">
      <w:pPr>
        <w:pStyle w:val="Akapitzlist"/>
        <w:numPr>
          <w:ilvl w:val="0"/>
          <w:numId w:val="39"/>
        </w:numPr>
        <w:spacing w:after="120" w:line="60" w:lineRule="atLeast"/>
        <w:ind w:left="567" w:hanging="567"/>
        <w:jc w:val="both"/>
        <w:rPr>
          <w:rFonts w:eastAsia="Calibri"/>
          <w:lang w:eastAsia="en-US"/>
        </w:rPr>
      </w:pPr>
      <w:r w:rsidRPr="00295F53">
        <w:rPr>
          <w:bdr w:val="none" w:sz="0" w:space="0" w:color="auto" w:frame="1"/>
        </w:rPr>
        <w:t>Trzykrotne reklamacje dostaw pod wzgl</w:t>
      </w:r>
      <w:r w:rsidR="00943923" w:rsidRPr="00295F53">
        <w:rPr>
          <w:bdr w:val="none" w:sz="0" w:space="0" w:color="auto" w:frame="1"/>
        </w:rPr>
        <w:t>ędem jakościowym lub ilościowym, jak również czasu dostawy</w:t>
      </w:r>
      <w:r w:rsidR="00213DC4" w:rsidRPr="00295F53">
        <w:rPr>
          <w:bdr w:val="none" w:sz="0" w:space="0" w:color="auto" w:frame="1"/>
        </w:rPr>
        <w:t>,</w:t>
      </w:r>
      <w:r w:rsidR="00943923" w:rsidRPr="00295F53">
        <w:rPr>
          <w:bdr w:val="none" w:sz="0" w:space="0" w:color="auto" w:frame="1"/>
        </w:rPr>
        <w:t xml:space="preserve"> </w:t>
      </w:r>
      <w:r w:rsidRPr="00295F53">
        <w:rPr>
          <w:bdr w:val="none" w:sz="0" w:space="0" w:color="auto" w:frame="1"/>
        </w:rPr>
        <w:t>uprawniają Zamawiającego do wypowiedzenia umowy z przyczyn leżących po stronie Wykonawcy i obciążenia Wykonawcy należnymi karami umownymi, o których mowa w §</w:t>
      </w:r>
      <w:r w:rsidR="008C6D32" w:rsidRPr="00295F53">
        <w:rPr>
          <w:bdr w:val="none" w:sz="0" w:space="0" w:color="auto" w:frame="1"/>
        </w:rPr>
        <w:t>10</w:t>
      </w:r>
      <w:r w:rsidR="00DC150D" w:rsidRPr="00295F53">
        <w:rPr>
          <w:bdr w:val="none" w:sz="0" w:space="0" w:color="auto" w:frame="1"/>
        </w:rPr>
        <w:t xml:space="preserve"> </w:t>
      </w:r>
      <w:r w:rsidRPr="00295F53">
        <w:rPr>
          <w:bdr w:val="none" w:sz="0" w:space="0" w:color="auto" w:frame="1"/>
        </w:rPr>
        <w:t>umowy.</w:t>
      </w:r>
    </w:p>
    <w:p w:rsidR="001B38F0" w:rsidRPr="00295F53" w:rsidRDefault="00443C6B" w:rsidP="00F15286">
      <w:pPr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7</w:t>
      </w:r>
    </w:p>
    <w:p w:rsidR="00845C60" w:rsidRPr="00295F53" w:rsidRDefault="00914D57" w:rsidP="00F15286">
      <w:pPr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REKLAMACJE</w:t>
      </w:r>
    </w:p>
    <w:p w:rsidR="00914D57" w:rsidRPr="00295F53" w:rsidRDefault="00914D57" w:rsidP="00F15286">
      <w:pPr>
        <w:numPr>
          <w:ilvl w:val="0"/>
          <w:numId w:val="37"/>
        </w:numPr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Ilościowy i jakościowy odbiór produktów będzie dokonywany przez Zamawiającego w jego magazynie w oparciu o złożone zamówienie.</w:t>
      </w:r>
    </w:p>
    <w:p w:rsidR="00B34906" w:rsidRPr="00295F53" w:rsidRDefault="00CE2F2C" w:rsidP="00F15286">
      <w:pPr>
        <w:numPr>
          <w:ilvl w:val="0"/>
          <w:numId w:val="37"/>
        </w:numPr>
        <w:spacing w:after="120" w:line="60" w:lineRule="atLeast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Wszelkie</w:t>
      </w:r>
      <w:r w:rsidR="00914D57" w:rsidRPr="00295F53">
        <w:rPr>
          <w:rFonts w:ascii="Times New Roman" w:hAnsi="Times New Roman"/>
          <w:sz w:val="24"/>
          <w:szCs w:val="24"/>
        </w:rPr>
        <w:t xml:space="preserve"> reklamacje dotyczące dostawy Wykonawca zobowiązany jest załatwić w trybie pilnym od zgłoszenia, </w:t>
      </w:r>
      <w:r w:rsidR="00914D57" w:rsidRPr="00295F53">
        <w:rPr>
          <w:rFonts w:ascii="Times New Roman" w:hAnsi="Times New Roman"/>
          <w:b/>
          <w:sz w:val="24"/>
          <w:szCs w:val="24"/>
        </w:rPr>
        <w:t>max. do 1 godziny</w:t>
      </w:r>
      <w:r w:rsidR="00914D57" w:rsidRPr="00295F53">
        <w:rPr>
          <w:rFonts w:ascii="Times New Roman" w:hAnsi="Times New Roman"/>
          <w:sz w:val="24"/>
          <w:szCs w:val="24"/>
        </w:rPr>
        <w:t xml:space="preserve"> od dnia i godziny jego zgłoszenia. </w:t>
      </w:r>
    </w:p>
    <w:p w:rsidR="007E041C" w:rsidRPr="00295F53" w:rsidRDefault="00914D57" w:rsidP="00F15286">
      <w:pPr>
        <w:numPr>
          <w:ilvl w:val="0"/>
          <w:numId w:val="37"/>
        </w:numPr>
        <w:spacing w:after="120" w:line="60" w:lineRule="atLeast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W przypadku dostarczenia zamówio</w:t>
      </w:r>
      <w:r w:rsidR="00CE2F2C" w:rsidRPr="00295F53">
        <w:rPr>
          <w:rFonts w:ascii="Times New Roman" w:hAnsi="Times New Roman"/>
          <w:b/>
          <w:sz w:val="24"/>
          <w:szCs w:val="24"/>
        </w:rPr>
        <w:t>nego towaru niezgodnego</w:t>
      </w:r>
      <w:r w:rsidRPr="00295F53">
        <w:rPr>
          <w:rFonts w:ascii="Times New Roman" w:hAnsi="Times New Roman"/>
          <w:b/>
          <w:sz w:val="24"/>
          <w:szCs w:val="24"/>
        </w:rPr>
        <w:t xml:space="preserve"> z zamówieniem lub niewłaściwej jakości czy niedostarczenia towaru, a także nie dokonania niezwłocznej jego wymiany na towar właściwy we wskazanym terminie Zamawiający w w/w okolicz</w:t>
      </w:r>
      <w:r w:rsidR="00D96FC5">
        <w:rPr>
          <w:rFonts w:ascii="Times New Roman" w:hAnsi="Times New Roman"/>
          <w:b/>
          <w:sz w:val="24"/>
          <w:szCs w:val="24"/>
        </w:rPr>
        <w:softHyphen/>
      </w:r>
      <w:r w:rsidRPr="00295F53">
        <w:rPr>
          <w:rFonts w:ascii="Times New Roman" w:hAnsi="Times New Roman"/>
          <w:b/>
          <w:sz w:val="24"/>
          <w:szCs w:val="24"/>
        </w:rPr>
        <w:t>nościach ma prawo dokonania zakupu zamówionego towaru w dowolnej jednostce handlowej</w:t>
      </w:r>
      <w:r w:rsidR="002A3513">
        <w:rPr>
          <w:rFonts w:ascii="Times New Roman" w:hAnsi="Times New Roman"/>
          <w:b/>
          <w:sz w:val="24"/>
          <w:szCs w:val="24"/>
        </w:rPr>
        <w:t>. Zamawiający o</w:t>
      </w:r>
      <w:r w:rsidR="001C20A8">
        <w:rPr>
          <w:rFonts w:ascii="Times New Roman" w:hAnsi="Times New Roman"/>
          <w:b/>
          <w:sz w:val="24"/>
          <w:szCs w:val="24"/>
        </w:rPr>
        <w:t xml:space="preserve">bowiązany jest poinformować </w:t>
      </w:r>
      <w:r w:rsidR="002A3513">
        <w:rPr>
          <w:rFonts w:ascii="Times New Roman" w:hAnsi="Times New Roman"/>
          <w:b/>
          <w:sz w:val="24"/>
          <w:szCs w:val="24"/>
        </w:rPr>
        <w:t>Wykonawcę o zamiarze zakupu towaru u osoby trzeciej</w:t>
      </w:r>
      <w:r w:rsidRPr="00295F53">
        <w:rPr>
          <w:rFonts w:ascii="Times New Roman" w:hAnsi="Times New Roman"/>
          <w:b/>
          <w:sz w:val="24"/>
          <w:szCs w:val="24"/>
        </w:rPr>
        <w:t xml:space="preserve">. </w:t>
      </w:r>
      <w:r w:rsidR="007E041C" w:rsidRPr="00295F53">
        <w:rPr>
          <w:rFonts w:ascii="Times New Roman" w:hAnsi="Times New Roman"/>
          <w:b/>
          <w:bCs/>
          <w:sz w:val="24"/>
          <w:szCs w:val="24"/>
        </w:rPr>
        <w:t xml:space="preserve">Poniesione koszty zakupu w wysokości udokumentowanej </w:t>
      </w:r>
      <w:r w:rsidR="007E041C" w:rsidRPr="00295F53">
        <w:rPr>
          <w:rFonts w:ascii="Times New Roman" w:hAnsi="Times New Roman"/>
          <w:b/>
          <w:bCs/>
          <w:sz w:val="24"/>
          <w:szCs w:val="24"/>
        </w:rPr>
        <w:lastRenderedPageBreak/>
        <w:t>rachunkami, zostaną potrącone</w:t>
      </w:r>
      <w:r w:rsidR="00B34906" w:rsidRPr="00295F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041C" w:rsidRPr="00295F53">
        <w:rPr>
          <w:rFonts w:ascii="Times New Roman" w:hAnsi="Times New Roman"/>
          <w:b/>
          <w:bCs/>
          <w:sz w:val="24"/>
          <w:szCs w:val="24"/>
        </w:rPr>
        <w:t>z pierwszej, po ich wystąpieniu, wymagalnej wierzytelności Wykonawcy</w:t>
      </w:r>
      <w:r w:rsidR="002A3513">
        <w:rPr>
          <w:rFonts w:ascii="Times New Roman" w:hAnsi="Times New Roman"/>
          <w:b/>
          <w:bCs/>
          <w:sz w:val="24"/>
          <w:szCs w:val="24"/>
        </w:rPr>
        <w:t>, na co Wykonawca wyraża zgodę</w:t>
      </w:r>
      <w:r w:rsidR="007E041C" w:rsidRPr="00295F53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CE2F2C" w:rsidRPr="00295F53" w:rsidRDefault="003C1ADF" w:rsidP="00F15286">
      <w:pPr>
        <w:spacing w:after="120" w:line="60" w:lineRule="atLeast"/>
        <w:jc w:val="center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8</w:t>
      </w:r>
    </w:p>
    <w:p w:rsidR="003C1ADF" w:rsidRPr="00295F53" w:rsidRDefault="003C1ADF" w:rsidP="00F15286">
      <w:pPr>
        <w:spacing w:after="120" w:line="60" w:lineRule="atLeast"/>
        <w:ind w:left="709" w:hanging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PODWYKONAWCY</w:t>
      </w:r>
    </w:p>
    <w:p w:rsidR="002A3513" w:rsidRPr="00295F53" w:rsidRDefault="002A3513" w:rsidP="00F1528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60" w:lineRule="atLeast"/>
        <w:ind w:left="709" w:hanging="709"/>
      </w:pPr>
      <w:r w:rsidRPr="00295F53">
        <w:t>Wykonawca będzie realizował przedmiot umowy samodzielnie.</w:t>
      </w:r>
    </w:p>
    <w:p w:rsidR="002A3513" w:rsidRPr="00295F53" w:rsidRDefault="002A3513" w:rsidP="00F15286">
      <w:pPr>
        <w:autoSpaceDE w:val="0"/>
        <w:autoSpaceDN w:val="0"/>
        <w:adjustRightInd w:val="0"/>
        <w:spacing w:after="120" w:line="60" w:lineRule="atLeast"/>
        <w:ind w:left="709" w:hanging="709"/>
        <w:rPr>
          <w:rFonts w:ascii="Times New Roman" w:hAnsi="Times New Roman"/>
          <w:i/>
          <w:iCs/>
          <w:sz w:val="24"/>
          <w:szCs w:val="24"/>
        </w:rPr>
      </w:pPr>
      <w:r w:rsidRPr="00295F53">
        <w:rPr>
          <w:rFonts w:ascii="Times New Roman" w:hAnsi="Times New Roman"/>
          <w:i/>
          <w:iCs/>
          <w:sz w:val="24"/>
          <w:szCs w:val="24"/>
        </w:rPr>
        <w:t>Zapis z ust. 1 zostanie zmieniony na następujący gdy Wykonawca w ofercie złoży oświadczenie o realizacji  zamówienia przy udziale Podwykonawców.</w:t>
      </w:r>
    </w:p>
    <w:p w:rsidR="002A3513" w:rsidRPr="00295F53" w:rsidRDefault="002A3513" w:rsidP="00F15286">
      <w:pPr>
        <w:autoSpaceDE w:val="0"/>
        <w:autoSpaceDN w:val="0"/>
        <w:adjustRightInd w:val="0"/>
        <w:spacing w:after="120" w:line="60" w:lineRule="atLeast"/>
        <w:ind w:left="709" w:hanging="709"/>
        <w:rPr>
          <w:rFonts w:ascii="Times New Roman" w:hAnsi="Times New Roman"/>
          <w:sz w:val="24"/>
          <w:szCs w:val="24"/>
        </w:rPr>
      </w:pPr>
    </w:p>
    <w:p w:rsidR="002A3513" w:rsidRPr="00295F53" w:rsidRDefault="002A3513" w:rsidP="00F15286">
      <w:pPr>
        <w:autoSpaceDE w:val="0"/>
        <w:autoSpaceDN w:val="0"/>
        <w:adjustRightInd w:val="0"/>
        <w:spacing w:after="120" w:line="60" w:lineRule="atLeast"/>
        <w:ind w:left="709" w:hanging="709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Wykonawca będzie realizował przedmiot umowy przy udziale podwykonawców.</w:t>
      </w:r>
    </w:p>
    <w:p w:rsidR="002A3513" w:rsidRPr="00295F53" w:rsidRDefault="002A3513" w:rsidP="00F1528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120" w:line="60" w:lineRule="atLeast"/>
        <w:ind w:left="709" w:hanging="709"/>
        <w:jc w:val="both"/>
      </w:pPr>
      <w:r w:rsidRPr="00295F53">
        <w:t>Wykonawca oświadcza, iż przy udziale Podwykonawców zamierza wykonać następujący zakres prac:…………………………………………………………………………………..</w:t>
      </w:r>
    </w:p>
    <w:p w:rsidR="002A3513" w:rsidRPr="00295F53" w:rsidRDefault="002A3513" w:rsidP="00F1528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120" w:line="60" w:lineRule="atLeast"/>
        <w:ind w:left="709" w:hanging="709"/>
        <w:jc w:val="both"/>
      </w:pPr>
      <w:r w:rsidRPr="00295F53">
        <w:t xml:space="preserve">Wykonanie usług w podwykonawstwie nie zwalnia Wykonawcy od odpowiedzialności </w:t>
      </w:r>
      <w:r w:rsidRPr="00295F53">
        <w:br/>
        <w:t>i zobowiązań wynikających z warunków umowy.</w:t>
      </w:r>
    </w:p>
    <w:p w:rsidR="002A3513" w:rsidRPr="00295F53" w:rsidRDefault="002A3513" w:rsidP="00F15286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120" w:line="60" w:lineRule="atLeast"/>
        <w:ind w:left="709" w:hanging="709"/>
        <w:jc w:val="both"/>
      </w:pPr>
      <w:r w:rsidRPr="00295F53">
        <w:t>Wykonawca ponosi odpowiedzialność za działania, uchybienia i zaniechania Podwykonawcy w takim zakresie, jak gdyby były one działaniami, uchybieniami lub zaniedbaniami Wykonawcy.</w:t>
      </w:r>
    </w:p>
    <w:p w:rsidR="00545197" w:rsidRPr="00295F53" w:rsidRDefault="007951A4" w:rsidP="00F15286">
      <w:pPr>
        <w:autoSpaceDE w:val="0"/>
        <w:autoSpaceDN w:val="0"/>
        <w:adjustRightInd w:val="0"/>
        <w:spacing w:after="120" w:line="60" w:lineRule="atLeast"/>
        <w:ind w:left="426" w:hanging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1B38F0" w:rsidRPr="00295F53">
        <w:rPr>
          <w:rFonts w:ascii="Times New Roman" w:hAnsi="Times New Roman"/>
          <w:b/>
          <w:bCs/>
          <w:sz w:val="24"/>
          <w:szCs w:val="24"/>
        </w:rPr>
        <w:t>9</w:t>
      </w:r>
    </w:p>
    <w:p w:rsidR="00443C6B" w:rsidRPr="00295F53" w:rsidRDefault="00443C6B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ODBIÓR PRZEDMIOTU UMOWY</w:t>
      </w:r>
      <w:r w:rsidR="00191023" w:rsidRPr="00295F53">
        <w:rPr>
          <w:rFonts w:ascii="Times New Roman" w:hAnsi="Times New Roman"/>
          <w:b/>
          <w:sz w:val="24"/>
          <w:szCs w:val="24"/>
        </w:rPr>
        <w:t>. OSOBY DO KONTAKTU.</w:t>
      </w:r>
    </w:p>
    <w:p w:rsidR="00443C6B" w:rsidRPr="00295F53" w:rsidRDefault="00443C6B" w:rsidP="00F15286">
      <w:pPr>
        <w:numPr>
          <w:ilvl w:val="0"/>
          <w:numId w:val="11"/>
        </w:numPr>
        <w:tabs>
          <w:tab w:val="clear" w:pos="360"/>
          <w:tab w:val="num" w:pos="851"/>
        </w:tabs>
        <w:autoSpaceDE w:val="0"/>
        <w:autoSpaceDN w:val="0"/>
        <w:adjustRightInd w:val="0"/>
        <w:spacing w:after="120" w:line="6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Artykuły zosta</w:t>
      </w:r>
      <w:r w:rsidR="00CE2F2C" w:rsidRPr="00295F53">
        <w:rPr>
          <w:rFonts w:ascii="Times New Roman" w:hAnsi="Times New Roman"/>
          <w:sz w:val="24"/>
          <w:szCs w:val="24"/>
        </w:rPr>
        <w:t xml:space="preserve">ną dostarczone przez Wykonawcę </w:t>
      </w:r>
      <w:r w:rsidRPr="00295F53">
        <w:rPr>
          <w:rFonts w:ascii="Times New Roman" w:hAnsi="Times New Roman"/>
          <w:sz w:val="24"/>
          <w:szCs w:val="24"/>
        </w:rPr>
        <w:t xml:space="preserve">do </w:t>
      </w:r>
      <w:r w:rsidR="00191023" w:rsidRPr="00295F53">
        <w:rPr>
          <w:rFonts w:ascii="Times New Roman" w:hAnsi="Times New Roman"/>
          <w:sz w:val="24"/>
          <w:szCs w:val="24"/>
        </w:rPr>
        <w:t xml:space="preserve">magazynu </w:t>
      </w:r>
      <w:r w:rsidRPr="00295F53">
        <w:rPr>
          <w:rFonts w:ascii="Times New Roman" w:hAnsi="Times New Roman"/>
          <w:sz w:val="24"/>
          <w:szCs w:val="24"/>
        </w:rPr>
        <w:t xml:space="preserve">stołówki szkolnej przy </w:t>
      </w:r>
      <w:r w:rsidR="00191023" w:rsidRPr="00295F53">
        <w:rPr>
          <w:rFonts w:ascii="Times New Roman" w:hAnsi="Times New Roman"/>
          <w:bCs/>
          <w:sz w:val="24"/>
          <w:szCs w:val="24"/>
        </w:rPr>
        <w:t xml:space="preserve">Zespole Placówek Oświatowych </w:t>
      </w:r>
      <w:r w:rsidR="008649F7" w:rsidRPr="00295F53">
        <w:rPr>
          <w:rFonts w:ascii="Times New Roman" w:hAnsi="Times New Roman"/>
          <w:bCs/>
          <w:sz w:val="24"/>
          <w:szCs w:val="24"/>
        </w:rPr>
        <w:t>n</w:t>
      </w:r>
      <w:r w:rsidR="00191023" w:rsidRPr="00295F53">
        <w:rPr>
          <w:rFonts w:ascii="Times New Roman" w:hAnsi="Times New Roman"/>
          <w:bCs/>
          <w:sz w:val="24"/>
          <w:szCs w:val="24"/>
        </w:rPr>
        <w:t>r 3 w Międzyrzecu Podlaskim</w:t>
      </w:r>
      <w:r w:rsidR="00191023" w:rsidRPr="00295F53">
        <w:rPr>
          <w:rFonts w:ascii="Times New Roman" w:hAnsi="Times New Roman"/>
          <w:sz w:val="24"/>
          <w:szCs w:val="24"/>
        </w:rPr>
        <w:t xml:space="preserve">, ul. Leśna 2 </w:t>
      </w:r>
      <w:r w:rsidRPr="00295F53">
        <w:rPr>
          <w:rFonts w:ascii="Times New Roman" w:hAnsi="Times New Roman"/>
          <w:sz w:val="24"/>
          <w:szCs w:val="24"/>
        </w:rPr>
        <w:t xml:space="preserve">w dni robocze </w:t>
      </w:r>
      <w:r w:rsidR="00CE2F2C" w:rsidRPr="00295F53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>(od poniedziałku do piątku</w:t>
      </w:r>
      <w:r w:rsidR="002E384A">
        <w:rPr>
          <w:rFonts w:ascii="Times New Roman" w:hAnsi="Times New Roman"/>
          <w:sz w:val="24"/>
          <w:szCs w:val="24"/>
        </w:rPr>
        <w:t>, z wyłączeniem dni ustawowo wolnych</w:t>
      </w:r>
      <w:r w:rsidRPr="00295F53">
        <w:rPr>
          <w:rFonts w:ascii="Times New Roman" w:hAnsi="Times New Roman"/>
          <w:sz w:val="24"/>
          <w:szCs w:val="24"/>
        </w:rPr>
        <w:t xml:space="preserve">) w godzinach od </w:t>
      </w:r>
      <w:r w:rsidR="00191023" w:rsidRPr="00295F53">
        <w:rPr>
          <w:rFonts w:ascii="Times New Roman" w:hAnsi="Times New Roman"/>
          <w:sz w:val="24"/>
          <w:szCs w:val="24"/>
        </w:rPr>
        <w:t>6</w:t>
      </w:r>
      <w:r w:rsidRPr="00295F53">
        <w:rPr>
          <w:rFonts w:ascii="Times New Roman" w:hAnsi="Times New Roman"/>
          <w:sz w:val="24"/>
          <w:szCs w:val="24"/>
        </w:rPr>
        <w:t>.</w:t>
      </w:r>
      <w:r w:rsidR="00191023" w:rsidRPr="00295F53">
        <w:rPr>
          <w:rFonts w:ascii="Times New Roman" w:hAnsi="Times New Roman"/>
          <w:sz w:val="24"/>
          <w:szCs w:val="24"/>
        </w:rPr>
        <w:t>0</w:t>
      </w:r>
      <w:r w:rsidRPr="00295F53">
        <w:rPr>
          <w:rFonts w:ascii="Times New Roman" w:hAnsi="Times New Roman"/>
          <w:sz w:val="24"/>
          <w:szCs w:val="24"/>
        </w:rPr>
        <w:t>0</w:t>
      </w:r>
      <w:r w:rsidRPr="00295F5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96FC5">
        <w:rPr>
          <w:rFonts w:ascii="Times New Roman" w:hAnsi="Times New Roman"/>
          <w:sz w:val="24"/>
          <w:szCs w:val="24"/>
          <w:vertAlign w:val="superscript"/>
        </w:rPr>
        <w:br/>
      </w:r>
      <w:r w:rsidRPr="00295F53">
        <w:rPr>
          <w:rFonts w:ascii="Times New Roman" w:hAnsi="Times New Roman"/>
          <w:sz w:val="24"/>
          <w:szCs w:val="24"/>
        </w:rPr>
        <w:t xml:space="preserve">do </w:t>
      </w:r>
      <w:r w:rsidR="00191023" w:rsidRPr="00295F53">
        <w:rPr>
          <w:rFonts w:ascii="Times New Roman" w:hAnsi="Times New Roman"/>
          <w:sz w:val="24"/>
          <w:szCs w:val="24"/>
        </w:rPr>
        <w:t>6.30</w:t>
      </w:r>
      <w:r w:rsidRPr="00295F53">
        <w:rPr>
          <w:rFonts w:ascii="Times New Roman" w:hAnsi="Times New Roman"/>
          <w:sz w:val="24"/>
          <w:szCs w:val="24"/>
        </w:rPr>
        <w:t>.</w:t>
      </w:r>
    </w:p>
    <w:p w:rsidR="00C93C8F" w:rsidRPr="00295F53" w:rsidRDefault="00C93C8F" w:rsidP="00F15286">
      <w:pPr>
        <w:numPr>
          <w:ilvl w:val="0"/>
          <w:numId w:val="11"/>
        </w:numPr>
        <w:tabs>
          <w:tab w:val="clear" w:pos="360"/>
          <w:tab w:val="num" w:pos="851"/>
        </w:tabs>
        <w:autoSpaceDE w:val="0"/>
        <w:autoSpaceDN w:val="0"/>
        <w:adjustRightInd w:val="0"/>
        <w:spacing w:after="120" w:line="6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Zamawiający podczas odbioru towaru zobowiązany jest do sprawdzenia ilości, rodzaju </w:t>
      </w:r>
      <w:r w:rsidR="008C0882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>i jakości produktów.</w:t>
      </w:r>
    </w:p>
    <w:p w:rsidR="00CE2F2C" w:rsidRPr="00295F53" w:rsidRDefault="00C93C8F" w:rsidP="00F15286">
      <w:pPr>
        <w:numPr>
          <w:ilvl w:val="0"/>
          <w:numId w:val="11"/>
        </w:numPr>
        <w:tabs>
          <w:tab w:val="clear" w:pos="360"/>
          <w:tab w:val="num" w:pos="0"/>
          <w:tab w:val="num" w:pos="851"/>
        </w:tabs>
        <w:autoSpaceDE w:val="0"/>
        <w:autoSpaceDN w:val="0"/>
        <w:adjustRightInd w:val="0"/>
        <w:spacing w:after="120" w:line="6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Przejęcie odpowiedzialności za towar następuje z chwilą jego odbioru w magazynie Zamaw</w:t>
      </w:r>
      <w:r w:rsidR="002E384A">
        <w:rPr>
          <w:rFonts w:ascii="Times New Roman" w:hAnsi="Times New Roman"/>
          <w:sz w:val="24"/>
          <w:szCs w:val="24"/>
        </w:rPr>
        <w:t>iającego, z tym zastrzeżeniem, ż</w:t>
      </w:r>
      <w:r w:rsidRPr="00295F53">
        <w:rPr>
          <w:rFonts w:ascii="Times New Roman" w:hAnsi="Times New Roman"/>
          <w:sz w:val="24"/>
          <w:szCs w:val="24"/>
        </w:rPr>
        <w:t>e nie uchyla to odpowiedzialności Wykonawcy</w:t>
      </w:r>
      <w:r w:rsidR="00CE2F2C" w:rsidRPr="00295F53">
        <w:rPr>
          <w:rFonts w:ascii="Times New Roman" w:hAnsi="Times New Roman"/>
          <w:sz w:val="24"/>
          <w:szCs w:val="24"/>
        </w:rPr>
        <w:t xml:space="preserve"> </w:t>
      </w:r>
      <w:r w:rsidRPr="00295F53">
        <w:rPr>
          <w:rFonts w:ascii="Times New Roman" w:hAnsi="Times New Roman"/>
          <w:sz w:val="24"/>
          <w:szCs w:val="24"/>
        </w:rPr>
        <w:t xml:space="preserve">za ukryte wady jakościowe towaru. </w:t>
      </w:r>
    </w:p>
    <w:p w:rsidR="00CE2F2C" w:rsidRPr="00295F53" w:rsidRDefault="00443C6B" w:rsidP="00F15286">
      <w:pPr>
        <w:numPr>
          <w:ilvl w:val="0"/>
          <w:numId w:val="11"/>
        </w:numPr>
        <w:tabs>
          <w:tab w:val="clear" w:pos="360"/>
          <w:tab w:val="num" w:pos="0"/>
          <w:tab w:val="num" w:pos="851"/>
        </w:tabs>
        <w:autoSpaceDE w:val="0"/>
        <w:autoSpaceDN w:val="0"/>
        <w:adjustRightInd w:val="0"/>
        <w:spacing w:after="120" w:line="6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Osobami upoważnionymi ze strony Zamawiającego do kontaktów </w:t>
      </w:r>
      <w:r w:rsidR="00CE2F2C" w:rsidRPr="00295F53">
        <w:rPr>
          <w:rFonts w:ascii="Times New Roman" w:hAnsi="Times New Roman"/>
          <w:sz w:val="24"/>
          <w:szCs w:val="24"/>
        </w:rPr>
        <w:t>w sprawie realizacji niniejszej</w:t>
      </w:r>
      <w:r w:rsidR="00191023" w:rsidRPr="00295F53">
        <w:rPr>
          <w:rFonts w:ascii="Times New Roman" w:hAnsi="Times New Roman"/>
          <w:sz w:val="24"/>
          <w:szCs w:val="24"/>
        </w:rPr>
        <w:t xml:space="preserve"> </w:t>
      </w:r>
      <w:r w:rsidR="00CE2F2C" w:rsidRPr="00295F53">
        <w:rPr>
          <w:rFonts w:ascii="Times New Roman" w:hAnsi="Times New Roman"/>
          <w:sz w:val="24"/>
          <w:szCs w:val="24"/>
        </w:rPr>
        <w:t>umowy jest</w:t>
      </w:r>
      <w:r w:rsidRPr="00295F53">
        <w:rPr>
          <w:rFonts w:ascii="Times New Roman" w:hAnsi="Times New Roman"/>
          <w:sz w:val="24"/>
          <w:szCs w:val="24"/>
        </w:rPr>
        <w:t xml:space="preserve">: </w:t>
      </w:r>
      <w:r w:rsidR="00CE2F2C" w:rsidRPr="00295F53">
        <w:rPr>
          <w:rFonts w:ascii="Times New Roman" w:hAnsi="Times New Roman"/>
          <w:sz w:val="24"/>
          <w:szCs w:val="24"/>
        </w:rPr>
        <w:t xml:space="preserve">Intendent i/lub </w:t>
      </w:r>
      <w:r w:rsidR="00191023" w:rsidRPr="00295F53">
        <w:rPr>
          <w:rFonts w:ascii="Times New Roman" w:hAnsi="Times New Roman"/>
          <w:sz w:val="24"/>
          <w:szCs w:val="24"/>
        </w:rPr>
        <w:t>Kierownik stołówk</w:t>
      </w:r>
      <w:r w:rsidR="00CE2F2C" w:rsidRPr="00295F53">
        <w:rPr>
          <w:rFonts w:ascii="Times New Roman" w:hAnsi="Times New Roman"/>
          <w:sz w:val="24"/>
          <w:szCs w:val="24"/>
        </w:rPr>
        <w:t xml:space="preserve">i, </w:t>
      </w:r>
      <w:r w:rsidR="003019FB" w:rsidRPr="00295F53">
        <w:rPr>
          <w:rFonts w:ascii="Times New Roman" w:hAnsi="Times New Roman"/>
          <w:sz w:val="24"/>
          <w:szCs w:val="24"/>
        </w:rPr>
        <w:t xml:space="preserve">tel. </w:t>
      </w:r>
      <w:r w:rsidR="00CE2F2C" w:rsidRPr="00295F53">
        <w:rPr>
          <w:rFonts w:ascii="Times New Roman" w:hAnsi="Times New Roman"/>
          <w:sz w:val="24"/>
          <w:szCs w:val="24"/>
        </w:rPr>
        <w:t xml:space="preserve">kontaktowy 83 </w:t>
      </w:r>
      <w:r w:rsidR="002B1A03">
        <w:rPr>
          <w:rFonts w:ascii="Times New Roman" w:hAnsi="Times New Roman"/>
          <w:sz w:val="24"/>
          <w:szCs w:val="24"/>
        </w:rPr>
        <w:t>371 78</w:t>
      </w:r>
      <w:r w:rsidR="003019FB" w:rsidRPr="00295F53">
        <w:rPr>
          <w:rFonts w:ascii="Times New Roman" w:hAnsi="Times New Roman"/>
          <w:sz w:val="24"/>
          <w:szCs w:val="24"/>
        </w:rPr>
        <w:t xml:space="preserve"> 35</w:t>
      </w:r>
      <w:r w:rsidR="00191023" w:rsidRPr="00295F53">
        <w:rPr>
          <w:rFonts w:ascii="Times New Roman" w:hAnsi="Times New Roman"/>
          <w:sz w:val="24"/>
          <w:szCs w:val="24"/>
        </w:rPr>
        <w:t>.</w:t>
      </w:r>
    </w:p>
    <w:p w:rsidR="00CE2F2C" w:rsidRPr="0025254B" w:rsidRDefault="00191023" w:rsidP="00F15286">
      <w:pPr>
        <w:numPr>
          <w:ilvl w:val="0"/>
          <w:numId w:val="11"/>
        </w:numPr>
        <w:tabs>
          <w:tab w:val="clear" w:pos="360"/>
          <w:tab w:val="num" w:pos="0"/>
          <w:tab w:val="num" w:pos="851"/>
        </w:tabs>
        <w:autoSpaceDE w:val="0"/>
        <w:autoSpaceDN w:val="0"/>
        <w:adjustRightInd w:val="0"/>
        <w:spacing w:after="120" w:line="6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5254B">
        <w:rPr>
          <w:rFonts w:ascii="Times New Roman" w:hAnsi="Times New Roman"/>
          <w:sz w:val="24"/>
          <w:szCs w:val="24"/>
        </w:rPr>
        <w:t>Osobą bezpośrednio odpowiedzialną za właściwą realizację zamówień ze strony</w:t>
      </w:r>
      <w:r w:rsidR="00914248" w:rsidRPr="0025254B">
        <w:rPr>
          <w:rFonts w:ascii="Times New Roman" w:hAnsi="Times New Roman"/>
          <w:sz w:val="24"/>
          <w:szCs w:val="24"/>
        </w:rPr>
        <w:t xml:space="preserve"> </w:t>
      </w:r>
      <w:r w:rsidRPr="0025254B">
        <w:rPr>
          <w:rFonts w:ascii="Times New Roman" w:hAnsi="Times New Roman"/>
          <w:sz w:val="24"/>
          <w:szCs w:val="24"/>
        </w:rPr>
        <w:t xml:space="preserve">Wykonawcy jest…………………………, telefon kontaktowy ……………………. </w:t>
      </w:r>
    </w:p>
    <w:p w:rsidR="000F3043" w:rsidRPr="00295F53" w:rsidRDefault="000F3043" w:rsidP="00F15286">
      <w:pPr>
        <w:numPr>
          <w:ilvl w:val="0"/>
          <w:numId w:val="11"/>
        </w:numPr>
        <w:tabs>
          <w:tab w:val="clear" w:pos="360"/>
          <w:tab w:val="num" w:pos="0"/>
          <w:tab w:val="num" w:pos="851"/>
        </w:tabs>
        <w:autoSpaceDE w:val="0"/>
        <w:autoSpaceDN w:val="0"/>
        <w:adjustRightInd w:val="0"/>
        <w:spacing w:after="120" w:line="6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Zmiana osób, o których mowa w ust. 4 nie stanowi zmiany Umowy wymagającej aneksu, wymaga jedynie pisemnego powiadomienia drugiej Strony. Zmiana taka jest skuteczna od momentu otrzymania informacji przez drugą Stronę.</w:t>
      </w:r>
    </w:p>
    <w:p w:rsidR="00443C6B" w:rsidRPr="00295F53" w:rsidRDefault="00443C6B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 xml:space="preserve">§ </w:t>
      </w:r>
      <w:r w:rsidR="001B38F0" w:rsidRPr="00295F53">
        <w:rPr>
          <w:rFonts w:ascii="Times New Roman" w:hAnsi="Times New Roman"/>
          <w:b/>
          <w:sz w:val="24"/>
          <w:szCs w:val="24"/>
        </w:rPr>
        <w:t>1</w:t>
      </w:r>
      <w:r w:rsidR="003C1ADF" w:rsidRPr="00295F53">
        <w:rPr>
          <w:rFonts w:ascii="Times New Roman" w:hAnsi="Times New Roman"/>
          <w:b/>
          <w:sz w:val="24"/>
          <w:szCs w:val="24"/>
        </w:rPr>
        <w:t>0</w:t>
      </w:r>
    </w:p>
    <w:p w:rsidR="00F85783" w:rsidRPr="00295F53" w:rsidRDefault="00DC36CD" w:rsidP="00F15286">
      <w:pPr>
        <w:pStyle w:val="Bezodstpw"/>
        <w:tabs>
          <w:tab w:val="left" w:pos="2373"/>
          <w:tab w:val="center" w:pos="4819"/>
        </w:tabs>
        <w:spacing w:after="120" w:line="6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43C6B" w:rsidRPr="00295F53">
        <w:rPr>
          <w:rFonts w:ascii="Times New Roman" w:hAnsi="Times New Roman"/>
          <w:b/>
          <w:sz w:val="24"/>
          <w:szCs w:val="24"/>
        </w:rPr>
        <w:t>KARY UMOWNE</w:t>
      </w:r>
    </w:p>
    <w:p w:rsidR="00F85783" w:rsidRPr="00295F53" w:rsidRDefault="00DF2796" w:rsidP="00F15286">
      <w:pPr>
        <w:pStyle w:val="Bezodstpw"/>
        <w:numPr>
          <w:ilvl w:val="0"/>
          <w:numId w:val="48"/>
        </w:numPr>
        <w:spacing w:after="120" w:line="60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Strony postanawiają, że obowiązującą je formą odszkodowania są kary umowne.</w:t>
      </w:r>
    </w:p>
    <w:p w:rsidR="00F85783" w:rsidRPr="00295F53" w:rsidRDefault="00DF2796" w:rsidP="00F15286">
      <w:pPr>
        <w:pStyle w:val="Bezodstpw"/>
        <w:numPr>
          <w:ilvl w:val="0"/>
          <w:numId w:val="48"/>
        </w:numPr>
        <w:spacing w:after="120" w:line="60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Wykonawca zapłaci Zamawiającemu kary umowne</w:t>
      </w:r>
      <w:r w:rsidR="005634DF" w:rsidRPr="00295F53">
        <w:rPr>
          <w:rFonts w:ascii="Times New Roman" w:hAnsi="Times New Roman"/>
          <w:sz w:val="24"/>
          <w:szCs w:val="24"/>
        </w:rPr>
        <w:t xml:space="preserve"> w wysokości</w:t>
      </w:r>
      <w:r w:rsidRPr="00295F53">
        <w:rPr>
          <w:rFonts w:ascii="Times New Roman" w:hAnsi="Times New Roman"/>
          <w:sz w:val="24"/>
          <w:szCs w:val="24"/>
        </w:rPr>
        <w:t>:</w:t>
      </w:r>
    </w:p>
    <w:p w:rsidR="00F85783" w:rsidRPr="00295F53" w:rsidRDefault="005634DF" w:rsidP="00F15286">
      <w:pPr>
        <w:pStyle w:val="Bezodstpw"/>
        <w:numPr>
          <w:ilvl w:val="1"/>
          <w:numId w:val="48"/>
        </w:numPr>
        <w:spacing w:after="120" w:line="60" w:lineRule="atLeast"/>
        <w:ind w:left="851" w:hanging="709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10%</w:t>
      </w:r>
      <w:r w:rsidRPr="00295F53">
        <w:rPr>
          <w:rFonts w:ascii="Times New Roman" w:hAnsi="Times New Roman"/>
          <w:sz w:val="24"/>
          <w:szCs w:val="24"/>
        </w:rPr>
        <w:t xml:space="preserve"> </w:t>
      </w:r>
      <w:r w:rsidR="00494C97" w:rsidRPr="00295F53">
        <w:rPr>
          <w:rFonts w:ascii="Times New Roman" w:hAnsi="Times New Roman"/>
          <w:sz w:val="24"/>
          <w:szCs w:val="24"/>
        </w:rPr>
        <w:t xml:space="preserve">wynagrodzenia całkowitego brutto określonego w </w:t>
      </w:r>
      <w:r w:rsidR="00494C97" w:rsidRPr="00295F53">
        <w:rPr>
          <w:rFonts w:ascii="Times New Roman" w:hAnsi="Times New Roman"/>
          <w:b/>
          <w:sz w:val="24"/>
          <w:szCs w:val="24"/>
        </w:rPr>
        <w:t xml:space="preserve">§ </w:t>
      </w:r>
      <w:r w:rsidR="00494C97" w:rsidRPr="00295F53">
        <w:rPr>
          <w:rFonts w:ascii="Times New Roman" w:hAnsi="Times New Roman"/>
          <w:sz w:val="24"/>
          <w:szCs w:val="24"/>
        </w:rPr>
        <w:t>4 ust. 2</w:t>
      </w:r>
      <w:r w:rsidRPr="00295F53">
        <w:rPr>
          <w:rFonts w:ascii="Times New Roman" w:hAnsi="Times New Roman"/>
          <w:sz w:val="24"/>
          <w:szCs w:val="24"/>
        </w:rPr>
        <w:t>, gdy Zamawiający odstąpi od umowy z powodu okoliczności, za które odpowiada Wykonawca</w:t>
      </w:r>
      <w:r w:rsidR="00DF2796" w:rsidRPr="00295F53">
        <w:rPr>
          <w:rFonts w:ascii="Times New Roman" w:hAnsi="Times New Roman"/>
          <w:sz w:val="24"/>
          <w:szCs w:val="24"/>
        </w:rPr>
        <w:t>,</w:t>
      </w:r>
    </w:p>
    <w:p w:rsidR="00F85783" w:rsidRPr="00295F53" w:rsidRDefault="002A3513" w:rsidP="00F15286">
      <w:pPr>
        <w:pStyle w:val="Bezodstpw"/>
        <w:numPr>
          <w:ilvl w:val="1"/>
          <w:numId w:val="48"/>
        </w:numPr>
        <w:spacing w:after="120" w:line="60" w:lineRule="atLeast"/>
        <w:ind w:left="851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634DF" w:rsidRPr="00295F53">
        <w:rPr>
          <w:rFonts w:ascii="Times New Roman" w:hAnsi="Times New Roman"/>
          <w:b/>
          <w:sz w:val="24"/>
          <w:szCs w:val="24"/>
        </w:rPr>
        <w:t>%</w:t>
      </w:r>
      <w:r w:rsidR="005634DF" w:rsidRPr="00295F53">
        <w:rPr>
          <w:rFonts w:ascii="Times New Roman" w:hAnsi="Times New Roman"/>
          <w:sz w:val="24"/>
          <w:szCs w:val="24"/>
        </w:rPr>
        <w:t xml:space="preserve"> wartości </w:t>
      </w:r>
      <w:r w:rsidR="00494C97" w:rsidRPr="00295F53">
        <w:rPr>
          <w:rFonts w:ascii="Times New Roman" w:hAnsi="Times New Roman"/>
          <w:sz w:val="24"/>
          <w:szCs w:val="24"/>
        </w:rPr>
        <w:t xml:space="preserve">brutto faktury </w:t>
      </w:r>
      <w:r w:rsidR="005634DF" w:rsidRPr="00295F53">
        <w:rPr>
          <w:rFonts w:ascii="Times New Roman" w:hAnsi="Times New Roman"/>
          <w:sz w:val="24"/>
          <w:szCs w:val="24"/>
        </w:rPr>
        <w:t>partii dostawy danego dnia nie dostarczonej w terminie, za każdą rozpoczęt</w:t>
      </w:r>
      <w:r w:rsidR="00A3698C" w:rsidRPr="00295F53">
        <w:rPr>
          <w:rFonts w:ascii="Times New Roman" w:hAnsi="Times New Roman"/>
          <w:sz w:val="24"/>
          <w:szCs w:val="24"/>
        </w:rPr>
        <w:t>ą</w:t>
      </w:r>
      <w:r w:rsidR="005634DF" w:rsidRPr="00295F53">
        <w:rPr>
          <w:rFonts w:ascii="Times New Roman" w:hAnsi="Times New Roman"/>
          <w:sz w:val="24"/>
          <w:szCs w:val="24"/>
        </w:rPr>
        <w:t xml:space="preserve"> godzinę opóźnienia max do 5 godzin</w:t>
      </w:r>
      <w:r w:rsidR="008C32AC" w:rsidRPr="00295F53">
        <w:rPr>
          <w:rFonts w:ascii="Times New Roman" w:hAnsi="Times New Roman"/>
          <w:sz w:val="24"/>
          <w:szCs w:val="24"/>
        </w:rPr>
        <w:t>.</w:t>
      </w:r>
    </w:p>
    <w:p w:rsidR="00F85783" w:rsidRPr="00295F53" w:rsidRDefault="00A3698C" w:rsidP="00F15286">
      <w:pPr>
        <w:pStyle w:val="Bezodstpw"/>
        <w:numPr>
          <w:ilvl w:val="0"/>
          <w:numId w:val="48"/>
        </w:numPr>
        <w:spacing w:after="120" w:line="60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lastRenderedPageBreak/>
        <w:t>Wykon</w:t>
      </w:r>
      <w:r w:rsidR="005634DF" w:rsidRPr="00295F53">
        <w:rPr>
          <w:rFonts w:ascii="Times New Roman" w:hAnsi="Times New Roman"/>
          <w:sz w:val="24"/>
          <w:szCs w:val="24"/>
        </w:rPr>
        <w:t xml:space="preserve">awca wyraża zgodę na potrącenie w/w kar umownych z należności wynikających </w:t>
      </w:r>
      <w:r w:rsidR="00F85783" w:rsidRPr="00295F53">
        <w:rPr>
          <w:rFonts w:ascii="Times New Roman" w:hAnsi="Times New Roman"/>
          <w:sz w:val="24"/>
          <w:szCs w:val="24"/>
        </w:rPr>
        <w:br/>
      </w:r>
      <w:r w:rsidR="005634DF" w:rsidRPr="00295F53">
        <w:rPr>
          <w:rFonts w:ascii="Times New Roman" w:hAnsi="Times New Roman"/>
          <w:sz w:val="24"/>
          <w:szCs w:val="24"/>
        </w:rPr>
        <w:t>z faktury VAT lub rachunku.</w:t>
      </w:r>
    </w:p>
    <w:p w:rsidR="00F85783" w:rsidRPr="00295F53" w:rsidRDefault="00494C97" w:rsidP="00F15286">
      <w:pPr>
        <w:pStyle w:val="Bezodstpw"/>
        <w:numPr>
          <w:ilvl w:val="0"/>
          <w:numId w:val="48"/>
        </w:numPr>
        <w:spacing w:after="120" w:line="60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Łączna wysokość kar umownych przewidzianych w Umowie nie może przekraczać 100% wynagrodzenia całkowitego brutto określonego w </w:t>
      </w:r>
      <w:r w:rsidRPr="00295F53">
        <w:rPr>
          <w:rFonts w:ascii="Times New Roman" w:hAnsi="Times New Roman"/>
          <w:b/>
          <w:sz w:val="24"/>
          <w:szCs w:val="24"/>
        </w:rPr>
        <w:t xml:space="preserve">§ </w:t>
      </w:r>
      <w:r w:rsidRPr="00295F53">
        <w:rPr>
          <w:rFonts w:ascii="Times New Roman" w:hAnsi="Times New Roman"/>
          <w:sz w:val="24"/>
          <w:szCs w:val="24"/>
        </w:rPr>
        <w:t>4 ust. 2.</w:t>
      </w:r>
      <w:r w:rsidRPr="00295F53">
        <w:rPr>
          <w:rFonts w:ascii="Times New Roman" w:hAnsi="Times New Roman"/>
          <w:b/>
          <w:sz w:val="24"/>
          <w:szCs w:val="24"/>
        </w:rPr>
        <w:t xml:space="preserve"> </w:t>
      </w:r>
      <w:r w:rsidRPr="00295F53">
        <w:rPr>
          <w:rFonts w:ascii="Times New Roman" w:hAnsi="Times New Roman"/>
          <w:sz w:val="24"/>
          <w:szCs w:val="24"/>
        </w:rPr>
        <w:t>Niezależnie od powyższego Zamawiającemu przysługuje prawo dochodzenia odszkodowania na zasadach ogólnych.</w:t>
      </w:r>
    </w:p>
    <w:p w:rsidR="00F85783" w:rsidRPr="00295F53" w:rsidRDefault="00B34906" w:rsidP="00F15286">
      <w:pPr>
        <w:pStyle w:val="Bezodstpw"/>
        <w:numPr>
          <w:ilvl w:val="0"/>
          <w:numId w:val="48"/>
        </w:numPr>
        <w:spacing w:after="120" w:line="60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Zamawiający zapłaci Wykonawcy karę umowną w przypadku odstąpienia od umowy </w:t>
      </w:r>
      <w:r w:rsidR="00F85783" w:rsidRPr="00295F53">
        <w:rPr>
          <w:rFonts w:ascii="Times New Roman" w:hAnsi="Times New Roman"/>
          <w:sz w:val="24"/>
          <w:szCs w:val="24"/>
        </w:rPr>
        <w:br/>
      </w:r>
      <w:r w:rsidRPr="00295F53">
        <w:rPr>
          <w:rFonts w:ascii="Times New Roman" w:hAnsi="Times New Roman"/>
          <w:sz w:val="24"/>
          <w:szCs w:val="24"/>
        </w:rPr>
        <w:t xml:space="preserve">z przyczyn niezależnych od Wykonawcy w wysokości 10% wynagrodzenia </w:t>
      </w:r>
      <w:r w:rsidR="00BF3910" w:rsidRPr="00295F53">
        <w:rPr>
          <w:rFonts w:ascii="Times New Roman" w:hAnsi="Times New Roman"/>
          <w:sz w:val="24"/>
          <w:szCs w:val="24"/>
        </w:rPr>
        <w:t xml:space="preserve">całkowitego brutto, </w:t>
      </w:r>
      <w:r w:rsidR="00F85783" w:rsidRPr="00295F53">
        <w:rPr>
          <w:rFonts w:ascii="Times New Roman" w:hAnsi="Times New Roman"/>
          <w:sz w:val="24"/>
          <w:szCs w:val="24"/>
        </w:rPr>
        <w:t xml:space="preserve">określonego </w:t>
      </w:r>
      <w:r w:rsidRPr="00295F53">
        <w:rPr>
          <w:rFonts w:ascii="Times New Roman" w:hAnsi="Times New Roman"/>
          <w:sz w:val="24"/>
          <w:szCs w:val="24"/>
        </w:rPr>
        <w:t xml:space="preserve">w </w:t>
      </w:r>
      <w:r w:rsidRPr="00295F53">
        <w:rPr>
          <w:rFonts w:ascii="Times New Roman" w:hAnsi="Times New Roman"/>
          <w:b/>
          <w:sz w:val="24"/>
          <w:szCs w:val="24"/>
        </w:rPr>
        <w:t xml:space="preserve">§ </w:t>
      </w:r>
      <w:r w:rsidRPr="00295F53">
        <w:rPr>
          <w:rFonts w:ascii="Times New Roman" w:hAnsi="Times New Roman"/>
          <w:sz w:val="24"/>
          <w:szCs w:val="24"/>
        </w:rPr>
        <w:t>4 ust. 2.</w:t>
      </w:r>
    </w:p>
    <w:p w:rsidR="005634DF" w:rsidRPr="001C20A8" w:rsidRDefault="005634DF" w:rsidP="00F15286">
      <w:pPr>
        <w:pStyle w:val="Bezodstpw"/>
        <w:numPr>
          <w:ilvl w:val="0"/>
          <w:numId w:val="48"/>
        </w:numPr>
        <w:spacing w:after="120" w:line="60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 niedotrzymanie terminu płatności faktur Wykonawca może naliczyć Zamawiającemu odsetki ustawowe</w:t>
      </w:r>
      <w:r w:rsidR="00BF3910" w:rsidRPr="00295F53">
        <w:rPr>
          <w:rFonts w:ascii="Times New Roman" w:hAnsi="Times New Roman"/>
          <w:sz w:val="24"/>
          <w:szCs w:val="24"/>
        </w:rPr>
        <w:t xml:space="preserve"> za opóźnienia</w:t>
      </w:r>
      <w:r w:rsidRPr="00295F53">
        <w:rPr>
          <w:rFonts w:ascii="Times New Roman" w:hAnsi="Times New Roman"/>
          <w:sz w:val="24"/>
          <w:szCs w:val="24"/>
        </w:rPr>
        <w:t>.</w:t>
      </w:r>
    </w:p>
    <w:p w:rsidR="001C20A8" w:rsidRPr="00295F53" w:rsidRDefault="001C20A8" w:rsidP="00F15286">
      <w:pPr>
        <w:pStyle w:val="Bezodstpw"/>
        <w:numPr>
          <w:ilvl w:val="0"/>
          <w:numId w:val="48"/>
        </w:numPr>
        <w:spacing w:after="120" w:line="60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Kara umowna będzie płatna w terminie 14 dni od daty otrzymania przez</w:t>
      </w:r>
      <w:r w:rsidR="002A3513">
        <w:rPr>
          <w:rFonts w:ascii="Times New Roman" w:hAnsi="Times New Roman"/>
          <w:sz w:val="24"/>
          <w:szCs w:val="24"/>
        </w:rPr>
        <w:t xml:space="preserve"> Wykonawcę wezwania do zapłaty. </w:t>
      </w:r>
    </w:p>
    <w:p w:rsidR="00443C6B" w:rsidRPr="00295F53" w:rsidRDefault="00443C6B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§ 1</w:t>
      </w:r>
      <w:r w:rsidR="001B38F0" w:rsidRPr="00295F53">
        <w:rPr>
          <w:rFonts w:ascii="Times New Roman" w:hAnsi="Times New Roman"/>
          <w:b/>
          <w:sz w:val="24"/>
          <w:szCs w:val="24"/>
        </w:rPr>
        <w:t>1</w:t>
      </w:r>
    </w:p>
    <w:p w:rsidR="003C1ADF" w:rsidRPr="00295F53" w:rsidRDefault="00845C60" w:rsidP="00F15286">
      <w:pPr>
        <w:pStyle w:val="Bezodstpw"/>
        <w:spacing w:after="120" w:line="6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95F53">
        <w:rPr>
          <w:rFonts w:ascii="Times New Roman" w:hAnsi="Times New Roman"/>
          <w:b/>
          <w:sz w:val="24"/>
          <w:szCs w:val="24"/>
        </w:rPr>
        <w:t>O</w:t>
      </w:r>
      <w:r w:rsidR="004F19E4" w:rsidRPr="00295F53">
        <w:rPr>
          <w:rFonts w:ascii="Times New Roman" w:hAnsi="Times New Roman"/>
          <w:b/>
          <w:sz w:val="24"/>
          <w:szCs w:val="24"/>
        </w:rPr>
        <w:t>DSTĄPIENIE OD UMOWY</w:t>
      </w:r>
    </w:p>
    <w:p w:rsidR="003C1ADF" w:rsidRPr="00295F53" w:rsidRDefault="00C42ACD" w:rsidP="00F15286">
      <w:pPr>
        <w:numPr>
          <w:ilvl w:val="0"/>
          <w:numId w:val="42"/>
        </w:numPr>
        <w:spacing w:after="12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Zgodnie z art. 456 ustawy </w:t>
      </w:r>
      <w:proofErr w:type="spellStart"/>
      <w:r w:rsidRPr="00295F53">
        <w:rPr>
          <w:rFonts w:ascii="Times New Roman" w:hAnsi="Times New Roman"/>
          <w:sz w:val="24"/>
          <w:szCs w:val="24"/>
        </w:rPr>
        <w:t>Pzp</w:t>
      </w:r>
      <w:proofErr w:type="spellEnd"/>
      <w:r w:rsidR="00127E77" w:rsidRPr="00295F53">
        <w:rPr>
          <w:rFonts w:ascii="Times New Roman" w:hAnsi="Times New Roman"/>
          <w:sz w:val="24"/>
          <w:szCs w:val="24"/>
        </w:rPr>
        <w:t>, w</w:t>
      </w:r>
      <w:r w:rsidR="003C1ADF" w:rsidRPr="00295F53">
        <w:rPr>
          <w:rFonts w:ascii="Times New Roman" w:hAnsi="Times New Roman"/>
          <w:sz w:val="24"/>
          <w:szCs w:val="24"/>
        </w:rPr>
        <w:t xml:space="preserve"> przypadku wystąpienia istotnej zmiany okoliczności</w:t>
      </w:r>
      <w:r w:rsidR="00B40735" w:rsidRPr="00295F53">
        <w:rPr>
          <w:rFonts w:ascii="Times New Roman" w:hAnsi="Times New Roman"/>
          <w:sz w:val="24"/>
          <w:szCs w:val="24"/>
        </w:rPr>
        <w:t xml:space="preserve"> </w:t>
      </w:r>
      <w:r w:rsidR="003C1ADF" w:rsidRPr="00295F53">
        <w:rPr>
          <w:rFonts w:ascii="Times New Roman" w:hAnsi="Times New Roman"/>
          <w:sz w:val="24"/>
          <w:szCs w:val="24"/>
        </w:rPr>
        <w:t>powodującej, że wykonanie umowy nie leży</w:t>
      </w:r>
      <w:r w:rsidR="006802E5" w:rsidRPr="00295F53">
        <w:rPr>
          <w:rFonts w:ascii="Times New Roman" w:hAnsi="Times New Roman"/>
          <w:sz w:val="24"/>
          <w:szCs w:val="24"/>
        </w:rPr>
        <w:t xml:space="preserve"> </w:t>
      </w:r>
      <w:r w:rsidR="003C1ADF" w:rsidRPr="00295F53">
        <w:rPr>
          <w:rFonts w:ascii="Times New Roman" w:hAnsi="Times New Roman"/>
          <w:sz w:val="24"/>
          <w:szCs w:val="24"/>
        </w:rPr>
        <w:t>w interesie publicznym, czego nie można było</w:t>
      </w:r>
      <w:r w:rsidR="00B40735" w:rsidRPr="00295F53">
        <w:rPr>
          <w:rFonts w:ascii="Times New Roman" w:hAnsi="Times New Roman"/>
          <w:sz w:val="24"/>
          <w:szCs w:val="24"/>
        </w:rPr>
        <w:t xml:space="preserve"> </w:t>
      </w:r>
      <w:r w:rsidR="003C1ADF" w:rsidRPr="00295F53">
        <w:rPr>
          <w:rFonts w:ascii="Times New Roman" w:hAnsi="Times New Roman"/>
          <w:sz w:val="24"/>
          <w:szCs w:val="24"/>
        </w:rPr>
        <w:t>przewidzieć w chwili zawarcia umowy, Zamawiający może odstąpić od umowy</w:t>
      </w:r>
      <w:r w:rsidR="00B40735" w:rsidRPr="00295F53">
        <w:rPr>
          <w:rFonts w:ascii="Times New Roman" w:hAnsi="Times New Roman"/>
          <w:sz w:val="24"/>
          <w:szCs w:val="24"/>
        </w:rPr>
        <w:t xml:space="preserve"> </w:t>
      </w:r>
      <w:r w:rsidR="003C1ADF" w:rsidRPr="00295F53">
        <w:rPr>
          <w:rFonts w:ascii="Times New Roman" w:hAnsi="Times New Roman"/>
          <w:sz w:val="24"/>
          <w:szCs w:val="24"/>
        </w:rPr>
        <w:t>w terminie</w:t>
      </w:r>
      <w:r w:rsidR="00B40735" w:rsidRPr="00295F53">
        <w:rPr>
          <w:rFonts w:ascii="Times New Roman" w:hAnsi="Times New Roman"/>
          <w:sz w:val="24"/>
          <w:szCs w:val="24"/>
        </w:rPr>
        <w:t xml:space="preserve"> 30 d</w:t>
      </w:r>
      <w:r w:rsidR="003C1ADF" w:rsidRPr="00295F53">
        <w:rPr>
          <w:rFonts w:ascii="Times New Roman" w:hAnsi="Times New Roman"/>
          <w:sz w:val="24"/>
          <w:szCs w:val="24"/>
        </w:rPr>
        <w:t>ni od powzięcia wiadomości o powyższych okolicznościach.</w:t>
      </w:r>
      <w:r w:rsidR="00D965E2" w:rsidRPr="00295F53">
        <w:rPr>
          <w:rFonts w:ascii="Times New Roman" w:hAnsi="Times New Roman"/>
          <w:sz w:val="24"/>
          <w:szCs w:val="24"/>
        </w:rPr>
        <w:t xml:space="preserve"> W tym przypadku postanowienia o karze umownej nie mają zastosowania</w:t>
      </w:r>
    </w:p>
    <w:p w:rsidR="003C1ADF" w:rsidRPr="00295F53" w:rsidRDefault="00B40735" w:rsidP="00F15286">
      <w:pPr>
        <w:numPr>
          <w:ilvl w:val="0"/>
          <w:numId w:val="42"/>
        </w:numPr>
        <w:spacing w:after="12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 </w:t>
      </w:r>
      <w:r w:rsidR="003C1ADF" w:rsidRPr="00295F53">
        <w:rPr>
          <w:rFonts w:ascii="Times New Roman" w:hAnsi="Times New Roman"/>
          <w:sz w:val="24"/>
          <w:szCs w:val="24"/>
        </w:rPr>
        <w:t>W przypadku wystąpienia okoliczności, o których mowa w ust. 1 Wykonawcy przysługuje</w:t>
      </w:r>
      <w:r w:rsidRPr="00295F53">
        <w:rPr>
          <w:rFonts w:ascii="Times New Roman" w:hAnsi="Times New Roman"/>
          <w:sz w:val="24"/>
          <w:szCs w:val="24"/>
        </w:rPr>
        <w:t xml:space="preserve"> </w:t>
      </w:r>
      <w:r w:rsidR="003C1ADF" w:rsidRPr="00295F53">
        <w:rPr>
          <w:rFonts w:ascii="Times New Roman" w:hAnsi="Times New Roman"/>
          <w:sz w:val="24"/>
          <w:szCs w:val="24"/>
        </w:rPr>
        <w:t xml:space="preserve">prawo żądania wynagrodzenia należnego mu z tytułu wykonania </w:t>
      </w:r>
      <w:r w:rsidR="00DC059A" w:rsidRPr="00295F53">
        <w:rPr>
          <w:rFonts w:ascii="Times New Roman" w:hAnsi="Times New Roman"/>
          <w:sz w:val="24"/>
          <w:szCs w:val="24"/>
        </w:rPr>
        <w:t xml:space="preserve">zrealizowanej </w:t>
      </w:r>
      <w:r w:rsidR="003C1ADF" w:rsidRPr="00295F53">
        <w:rPr>
          <w:rFonts w:ascii="Times New Roman" w:hAnsi="Times New Roman"/>
          <w:sz w:val="24"/>
          <w:szCs w:val="24"/>
        </w:rPr>
        <w:t>części</w:t>
      </w:r>
      <w:r w:rsidRPr="00295F53">
        <w:rPr>
          <w:rFonts w:ascii="Times New Roman" w:hAnsi="Times New Roman"/>
          <w:sz w:val="24"/>
          <w:szCs w:val="24"/>
        </w:rPr>
        <w:t xml:space="preserve"> </w:t>
      </w:r>
      <w:r w:rsidR="003C1ADF" w:rsidRPr="00295F53">
        <w:rPr>
          <w:rFonts w:ascii="Times New Roman" w:hAnsi="Times New Roman"/>
          <w:sz w:val="24"/>
          <w:szCs w:val="24"/>
        </w:rPr>
        <w:t>umowy.</w:t>
      </w:r>
    </w:p>
    <w:p w:rsidR="00F85783" w:rsidRPr="00295F53" w:rsidRDefault="003C1ADF" w:rsidP="00F15286">
      <w:pPr>
        <w:numPr>
          <w:ilvl w:val="0"/>
          <w:numId w:val="42"/>
        </w:numPr>
        <w:spacing w:after="12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Zamawiającemu przysługuje również prawo odstąpienia od umowy w następujących</w:t>
      </w:r>
      <w:r w:rsidR="00B40735" w:rsidRPr="00295F53">
        <w:rPr>
          <w:rFonts w:ascii="Times New Roman" w:hAnsi="Times New Roman"/>
          <w:sz w:val="24"/>
          <w:szCs w:val="24"/>
        </w:rPr>
        <w:t xml:space="preserve"> </w:t>
      </w:r>
      <w:r w:rsidRPr="00295F53">
        <w:rPr>
          <w:rFonts w:ascii="Times New Roman" w:hAnsi="Times New Roman"/>
          <w:sz w:val="24"/>
          <w:szCs w:val="24"/>
        </w:rPr>
        <w:t>przypadkach:</w:t>
      </w:r>
    </w:p>
    <w:p w:rsidR="00295F53" w:rsidRPr="00295F53" w:rsidRDefault="003C1ADF" w:rsidP="00F15286">
      <w:pPr>
        <w:pStyle w:val="Akapitzlist"/>
        <w:numPr>
          <w:ilvl w:val="1"/>
          <w:numId w:val="37"/>
        </w:numPr>
        <w:spacing w:after="120" w:line="276" w:lineRule="auto"/>
        <w:ind w:left="851" w:hanging="709"/>
        <w:jc w:val="both"/>
      </w:pPr>
      <w:r w:rsidRPr="00295F53">
        <w:t>w przypadku upadłości lub rozwiązania firmy Wykonawcy,</w:t>
      </w:r>
    </w:p>
    <w:p w:rsidR="00F85783" w:rsidRPr="00295F53" w:rsidRDefault="003C1ADF" w:rsidP="00F3711D">
      <w:pPr>
        <w:pStyle w:val="Akapitzlist"/>
        <w:numPr>
          <w:ilvl w:val="1"/>
          <w:numId w:val="37"/>
        </w:numPr>
        <w:spacing w:line="276" w:lineRule="auto"/>
        <w:ind w:left="851" w:hanging="709"/>
        <w:contextualSpacing w:val="0"/>
        <w:jc w:val="both"/>
      </w:pPr>
      <w:r w:rsidRPr="00295F53">
        <w:t>gdy zostanie wydany nakaz zajęcia majątku Wykonawcy w zakresie uniemożliwiającym</w:t>
      </w:r>
      <w:r w:rsidR="006802E5" w:rsidRPr="00295F53">
        <w:t xml:space="preserve"> </w:t>
      </w:r>
      <w:r w:rsidRPr="00295F53">
        <w:t>prawidłową realizację niniejszej umowy,</w:t>
      </w:r>
    </w:p>
    <w:p w:rsidR="00F85783" w:rsidRPr="00295F53" w:rsidRDefault="003C1ADF" w:rsidP="00F3711D">
      <w:pPr>
        <w:pStyle w:val="Akapitzlist"/>
        <w:numPr>
          <w:ilvl w:val="1"/>
          <w:numId w:val="37"/>
        </w:numPr>
        <w:spacing w:line="276" w:lineRule="auto"/>
        <w:ind w:left="851" w:hanging="709"/>
        <w:contextualSpacing w:val="0"/>
        <w:jc w:val="both"/>
      </w:pPr>
      <w:r w:rsidRPr="00295F53">
        <w:t>Wykonawca trzykrotnie nie dotrzymał terminu dostawy.</w:t>
      </w:r>
    </w:p>
    <w:p w:rsidR="00F85783" w:rsidRPr="00295F53" w:rsidRDefault="003C1ADF" w:rsidP="00F3711D">
      <w:pPr>
        <w:pStyle w:val="Akapitzlist"/>
        <w:numPr>
          <w:ilvl w:val="1"/>
          <w:numId w:val="37"/>
        </w:numPr>
        <w:spacing w:line="276" w:lineRule="auto"/>
        <w:ind w:left="851" w:hanging="709"/>
        <w:contextualSpacing w:val="0"/>
        <w:jc w:val="both"/>
      </w:pPr>
      <w:r w:rsidRPr="00295F53">
        <w:t>Wykonawca dostarcza towar niepełnowartościowy, p</w:t>
      </w:r>
      <w:r w:rsidR="00F85783" w:rsidRPr="00295F53">
        <w:t>odlegający reklamacjom, których</w:t>
      </w:r>
      <w:r w:rsidR="00B40735" w:rsidRPr="00295F53">
        <w:t xml:space="preserve"> </w:t>
      </w:r>
      <w:r w:rsidRPr="00295F53">
        <w:t>ilość przekroczy</w:t>
      </w:r>
      <w:r w:rsidR="00C42ACD" w:rsidRPr="00295F53">
        <w:t xml:space="preserve"> trzy</w:t>
      </w:r>
      <w:r w:rsidR="00407AA2" w:rsidRPr="00295F53">
        <w:t xml:space="preserve">krotną realizacje </w:t>
      </w:r>
      <w:r w:rsidRPr="00295F53">
        <w:t>w okresie zamówienia.</w:t>
      </w:r>
    </w:p>
    <w:p w:rsidR="00F85783" w:rsidRPr="00295F53" w:rsidRDefault="003C1ADF" w:rsidP="00F15286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</w:pPr>
      <w:r w:rsidRPr="00295F53">
        <w:t>Odstąpienie od umowy powinno nastąpić pod rygorem nieważności w formie pisemnego oświadczenia wraz z uzasadnieniem i doręczone Wykonawcy</w:t>
      </w:r>
      <w:r w:rsidR="00DC059A" w:rsidRPr="00295F53">
        <w:t>.</w:t>
      </w:r>
    </w:p>
    <w:p w:rsidR="00DC059A" w:rsidRPr="00295F53" w:rsidRDefault="00DC059A" w:rsidP="00F15286">
      <w:pPr>
        <w:pStyle w:val="Akapitzlist"/>
        <w:numPr>
          <w:ilvl w:val="0"/>
          <w:numId w:val="37"/>
        </w:numPr>
        <w:spacing w:after="120" w:line="276" w:lineRule="auto"/>
        <w:ind w:left="567" w:hanging="567"/>
        <w:contextualSpacing w:val="0"/>
        <w:jc w:val="both"/>
      </w:pPr>
      <w:r w:rsidRPr="00295F53">
        <w:t>Odstąpienie od Umowy we wszystkich przypadkach pozostaje bez wpływu na obowiązek zapłaty należnych Zamawiającemu kar umownych oraz odszkodowań, jak również innych obowiązków Wykonawcy wynikających z Umowy.</w:t>
      </w:r>
    </w:p>
    <w:p w:rsidR="003C1ADF" w:rsidRPr="00295F53" w:rsidRDefault="003C1ADF" w:rsidP="00F15286">
      <w:pPr>
        <w:autoSpaceDE w:val="0"/>
        <w:autoSpaceDN w:val="0"/>
        <w:adjustRightInd w:val="0"/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12</w:t>
      </w:r>
    </w:p>
    <w:p w:rsidR="00443C6B" w:rsidRPr="00295F53" w:rsidRDefault="00443C6B" w:rsidP="00F15286">
      <w:pPr>
        <w:autoSpaceDE w:val="0"/>
        <w:autoSpaceDN w:val="0"/>
        <w:adjustRightInd w:val="0"/>
        <w:spacing w:before="60"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ZMIANY I UZUPEŁNIENIA UMOWY</w:t>
      </w:r>
    </w:p>
    <w:p w:rsidR="003011B1" w:rsidRPr="00295F53" w:rsidRDefault="003011B1" w:rsidP="00F15286">
      <w:pPr>
        <w:numPr>
          <w:ilvl w:val="0"/>
          <w:numId w:val="41"/>
        </w:numPr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Zamawiaj</w:t>
      </w:r>
      <w:r w:rsidRPr="00295F53">
        <w:rPr>
          <w:rFonts w:ascii="Times New Roman" w:eastAsia="TimesNewRoman" w:hAnsi="Times New Roman"/>
          <w:sz w:val="24"/>
          <w:szCs w:val="24"/>
        </w:rPr>
        <w:t>ą</w:t>
      </w:r>
      <w:r w:rsidRPr="00295F53">
        <w:rPr>
          <w:rFonts w:ascii="Times New Roman" w:hAnsi="Times New Roman"/>
          <w:sz w:val="24"/>
          <w:szCs w:val="24"/>
        </w:rPr>
        <w:t xml:space="preserve">cy dopuszcza możliwość zmiany postanowień niniejszej umowy w </w:t>
      </w:r>
      <w:r w:rsidR="00EF203C" w:rsidRPr="00295F53">
        <w:rPr>
          <w:rFonts w:ascii="Times New Roman" w:hAnsi="Times New Roman"/>
          <w:sz w:val="24"/>
          <w:szCs w:val="24"/>
        </w:rPr>
        <w:t>niżej wymienionych przypa</w:t>
      </w:r>
      <w:r w:rsidR="00E21B4B" w:rsidRPr="00295F53">
        <w:rPr>
          <w:rFonts w:ascii="Times New Roman" w:hAnsi="Times New Roman"/>
          <w:sz w:val="24"/>
          <w:szCs w:val="24"/>
        </w:rPr>
        <w:t>d</w:t>
      </w:r>
      <w:r w:rsidR="00EF203C" w:rsidRPr="00295F53">
        <w:rPr>
          <w:rFonts w:ascii="Times New Roman" w:hAnsi="Times New Roman"/>
          <w:sz w:val="24"/>
          <w:szCs w:val="24"/>
        </w:rPr>
        <w:t>kach</w:t>
      </w:r>
      <w:r w:rsidR="00E21B4B" w:rsidRPr="00295F53">
        <w:rPr>
          <w:rFonts w:ascii="Times New Roman" w:hAnsi="Times New Roman"/>
          <w:sz w:val="24"/>
          <w:szCs w:val="24"/>
        </w:rPr>
        <w:t xml:space="preserve">: </w:t>
      </w:r>
      <w:r w:rsidR="00EF203C" w:rsidRPr="00295F53">
        <w:rPr>
          <w:rFonts w:ascii="Times New Roman" w:hAnsi="Times New Roman"/>
          <w:sz w:val="24"/>
          <w:szCs w:val="24"/>
        </w:rPr>
        <w:t xml:space="preserve"> </w:t>
      </w:r>
    </w:p>
    <w:p w:rsidR="00927964" w:rsidRPr="00295F53" w:rsidRDefault="00927964" w:rsidP="00F15286">
      <w:pPr>
        <w:numPr>
          <w:ilvl w:val="1"/>
          <w:numId w:val="41"/>
        </w:numPr>
        <w:autoSpaceDE w:val="0"/>
        <w:autoSpaceDN w:val="0"/>
        <w:adjustRightInd w:val="0"/>
        <w:spacing w:after="120" w:line="60" w:lineRule="atLeast"/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zmiany przepisów prawnych, </w:t>
      </w:r>
      <w:r w:rsidR="0001631C" w:rsidRPr="00295F53">
        <w:rPr>
          <w:rFonts w:ascii="Times New Roman" w:hAnsi="Times New Roman"/>
          <w:sz w:val="24"/>
          <w:szCs w:val="24"/>
        </w:rPr>
        <w:t>w tym zmiany stawki podatku VAT,</w:t>
      </w:r>
    </w:p>
    <w:p w:rsidR="0001631C" w:rsidRPr="00295F53" w:rsidRDefault="0001631C" w:rsidP="00F15286">
      <w:pPr>
        <w:pStyle w:val="Default"/>
        <w:numPr>
          <w:ilvl w:val="1"/>
          <w:numId w:val="41"/>
        </w:numPr>
        <w:spacing w:after="120" w:line="60" w:lineRule="atLeast"/>
        <w:ind w:left="851" w:hanging="709"/>
        <w:jc w:val="both"/>
        <w:rPr>
          <w:rFonts w:ascii="Times New Roman" w:hAnsi="Times New Roman" w:cs="Times New Roman"/>
          <w:color w:val="auto"/>
        </w:rPr>
      </w:pPr>
      <w:r w:rsidRPr="00295F53">
        <w:rPr>
          <w:rFonts w:ascii="Times New Roman" w:hAnsi="Times New Roman" w:cs="Times New Roman"/>
          <w:color w:val="auto"/>
        </w:rPr>
        <w:lastRenderedPageBreak/>
        <w:t>zaprzestania wytwarzania produktu objętego umową lub zmiany nazwy towaru, pod warunkiem, iż odpowiednik jest tej samej lub wyższej jakości, za cenę nie wyższą niż cena produktu objętego umową,</w:t>
      </w:r>
    </w:p>
    <w:p w:rsidR="0001631C" w:rsidRPr="00295F53" w:rsidRDefault="0001631C" w:rsidP="00F15286">
      <w:pPr>
        <w:pStyle w:val="Default"/>
        <w:numPr>
          <w:ilvl w:val="1"/>
          <w:numId w:val="41"/>
        </w:numPr>
        <w:spacing w:after="120" w:line="60" w:lineRule="atLeast"/>
        <w:ind w:left="851" w:hanging="709"/>
        <w:jc w:val="both"/>
        <w:rPr>
          <w:rFonts w:ascii="Times New Roman" w:hAnsi="Times New Roman" w:cs="Times New Roman"/>
          <w:color w:val="auto"/>
        </w:rPr>
      </w:pPr>
      <w:r w:rsidRPr="00295F53">
        <w:rPr>
          <w:rFonts w:ascii="Times New Roman" w:hAnsi="Times New Roman" w:cs="Times New Roman"/>
          <w:color w:val="auto"/>
        </w:rPr>
        <w:t xml:space="preserve">wprowadzenia do sprzedaży przez producenta zmodyfikowanego/udoskonalonego produktu powodującego wycofanie dotychczasowego za cenę nie wyższą niż cena produktu objętego umową,                    </w:t>
      </w:r>
    </w:p>
    <w:p w:rsidR="0001631C" w:rsidRPr="00295F53" w:rsidRDefault="0001631C" w:rsidP="00F15286">
      <w:pPr>
        <w:pStyle w:val="Default"/>
        <w:numPr>
          <w:ilvl w:val="1"/>
          <w:numId w:val="41"/>
        </w:numPr>
        <w:spacing w:after="120" w:line="60" w:lineRule="atLeast"/>
        <w:ind w:left="851" w:hanging="709"/>
        <w:jc w:val="both"/>
        <w:rPr>
          <w:rFonts w:ascii="Times New Roman" w:hAnsi="Times New Roman" w:cs="Times New Roman"/>
          <w:color w:val="auto"/>
        </w:rPr>
      </w:pPr>
      <w:r w:rsidRPr="00295F53">
        <w:rPr>
          <w:rFonts w:ascii="Times New Roman" w:hAnsi="Times New Roman" w:cs="Times New Roman"/>
          <w:color w:val="auto"/>
        </w:rPr>
        <w:t xml:space="preserve">zwiększenia </w:t>
      </w:r>
      <w:r w:rsidR="0014143B">
        <w:rPr>
          <w:rFonts w:ascii="Times New Roman" w:hAnsi="Times New Roman" w:cs="Times New Roman"/>
          <w:color w:val="auto"/>
        </w:rPr>
        <w:t>ilości asortymentu</w:t>
      </w:r>
      <w:r w:rsidR="005737BC">
        <w:rPr>
          <w:rFonts w:ascii="Times New Roman" w:hAnsi="Times New Roman" w:cs="Times New Roman"/>
          <w:color w:val="auto"/>
        </w:rPr>
        <w:t xml:space="preserve"> </w:t>
      </w:r>
      <w:r w:rsidRPr="00295F53">
        <w:rPr>
          <w:rFonts w:ascii="Times New Roman" w:hAnsi="Times New Roman" w:cs="Times New Roman"/>
          <w:color w:val="auto"/>
        </w:rPr>
        <w:t>o 10%</w:t>
      </w:r>
      <w:r w:rsidR="002E384A">
        <w:rPr>
          <w:rFonts w:ascii="Times New Roman" w:hAnsi="Times New Roman" w:cs="Times New Roman"/>
          <w:color w:val="auto"/>
        </w:rPr>
        <w:t>, jednocześnie</w:t>
      </w:r>
      <w:r w:rsidR="005737BC">
        <w:rPr>
          <w:rFonts w:ascii="Times New Roman" w:hAnsi="Times New Roman" w:cs="Times New Roman"/>
          <w:color w:val="auto"/>
        </w:rPr>
        <w:t xml:space="preserve"> </w:t>
      </w:r>
      <w:r w:rsidRPr="00295F53">
        <w:rPr>
          <w:rFonts w:ascii="Times New Roman" w:hAnsi="Times New Roman" w:cs="Times New Roman"/>
          <w:color w:val="auto"/>
        </w:rPr>
        <w:t>wartości umowy brutto o ile stało się to niezbędne dla zapewnienia ciągłości dostawy oraz prawidłowego funkcjonowania stołówki na skutek okoliczności jakich nie można było przewidzieć na etapie prowad</w:t>
      </w:r>
      <w:r w:rsidR="0032365A" w:rsidRPr="00295F53">
        <w:rPr>
          <w:rFonts w:ascii="Times New Roman" w:hAnsi="Times New Roman" w:cs="Times New Roman"/>
          <w:color w:val="auto"/>
        </w:rPr>
        <w:t>zenia postępowania o zamówienie,</w:t>
      </w:r>
    </w:p>
    <w:p w:rsidR="0032365A" w:rsidRPr="00295F53" w:rsidRDefault="0032365A" w:rsidP="00F15286">
      <w:pPr>
        <w:pStyle w:val="Default"/>
        <w:numPr>
          <w:ilvl w:val="1"/>
          <w:numId w:val="41"/>
        </w:numPr>
        <w:spacing w:after="120" w:line="60" w:lineRule="atLeast"/>
        <w:ind w:left="851" w:hanging="709"/>
        <w:jc w:val="both"/>
        <w:rPr>
          <w:rFonts w:ascii="Times New Roman" w:hAnsi="Times New Roman" w:cs="Times New Roman"/>
          <w:color w:val="auto"/>
        </w:rPr>
      </w:pPr>
      <w:r w:rsidRPr="00295F53">
        <w:rPr>
          <w:rFonts w:ascii="Times New Roman" w:hAnsi="Times New Roman" w:cs="Times New Roman"/>
          <w:color w:val="auto"/>
        </w:rPr>
        <w:t>odstąpienia na wniosek Zamawiającego od realizacji części umowy i związane z tym obniżenie wynagrodzenia za część zamówienia, co do której zamawiający odstąpił od jej realizacji,</w:t>
      </w:r>
      <w:r w:rsidR="008E320E">
        <w:rPr>
          <w:rFonts w:ascii="Times New Roman" w:hAnsi="Times New Roman" w:cs="Times New Roman"/>
          <w:color w:val="auto"/>
        </w:rPr>
        <w:t xml:space="preserve"> </w:t>
      </w:r>
      <w:r w:rsidRPr="00295F53">
        <w:rPr>
          <w:rFonts w:ascii="Times New Roman" w:hAnsi="Times New Roman" w:cs="Times New Roman"/>
          <w:color w:val="auto"/>
        </w:rPr>
        <w:t>w przypadku gdy realizacja części zamówienia nie odpowiada potrzebom Zamawiającego,</w:t>
      </w:r>
    </w:p>
    <w:p w:rsidR="00927964" w:rsidRPr="00295F53" w:rsidRDefault="00927964" w:rsidP="00F15286">
      <w:pPr>
        <w:numPr>
          <w:ilvl w:val="1"/>
          <w:numId w:val="41"/>
        </w:numPr>
        <w:spacing w:after="120" w:line="60" w:lineRule="atLeast"/>
        <w:ind w:left="851" w:hanging="709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działania siły wyższej</w:t>
      </w:r>
      <w:r w:rsidR="00BF3910" w:rsidRPr="00295F53">
        <w:rPr>
          <w:rFonts w:ascii="Times New Roman" w:hAnsi="Times New Roman"/>
          <w:sz w:val="24"/>
          <w:szCs w:val="24"/>
        </w:rPr>
        <w:t xml:space="preserve"> tj. działań wojennych, powszechnych zamieszek, katastrofalnych powodzi, wichur</w:t>
      </w:r>
      <w:r w:rsidR="003412A5" w:rsidRPr="00295F53">
        <w:rPr>
          <w:rFonts w:ascii="Times New Roman" w:hAnsi="Times New Roman"/>
          <w:sz w:val="24"/>
          <w:szCs w:val="24"/>
        </w:rPr>
        <w:t>, epidemii</w:t>
      </w:r>
      <w:r w:rsidR="00BF3910" w:rsidRPr="00295F53">
        <w:rPr>
          <w:rFonts w:ascii="Times New Roman" w:hAnsi="Times New Roman"/>
          <w:sz w:val="24"/>
          <w:szCs w:val="24"/>
        </w:rPr>
        <w:t xml:space="preserve"> itp.</w:t>
      </w:r>
      <w:r w:rsidR="003412A5" w:rsidRPr="00295F53">
        <w:rPr>
          <w:rFonts w:ascii="Times New Roman" w:hAnsi="Times New Roman"/>
          <w:sz w:val="24"/>
          <w:szCs w:val="24"/>
        </w:rPr>
        <w:t xml:space="preserve"> </w:t>
      </w:r>
    </w:p>
    <w:p w:rsidR="002F0E01" w:rsidRPr="00295F53" w:rsidRDefault="00927964" w:rsidP="00F15286">
      <w:pPr>
        <w:numPr>
          <w:ilvl w:val="0"/>
          <w:numId w:val="41"/>
        </w:numPr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W </w:t>
      </w:r>
      <w:r w:rsidR="002F0E01" w:rsidRPr="00295F53">
        <w:rPr>
          <w:rFonts w:ascii="Times New Roman" w:hAnsi="Times New Roman"/>
          <w:sz w:val="24"/>
          <w:szCs w:val="24"/>
        </w:rPr>
        <w:t>sprawach nieuregulowanych niniejszą umową zastosowanie mają przepisy Kodeksu</w:t>
      </w:r>
      <w:r w:rsidR="00537A18" w:rsidRPr="00295F53">
        <w:rPr>
          <w:rFonts w:ascii="Times New Roman" w:hAnsi="Times New Roman"/>
          <w:sz w:val="24"/>
          <w:szCs w:val="24"/>
        </w:rPr>
        <w:t xml:space="preserve"> </w:t>
      </w:r>
      <w:r w:rsidR="002F0E01" w:rsidRPr="00295F53">
        <w:rPr>
          <w:rFonts w:ascii="Times New Roman" w:hAnsi="Times New Roman"/>
          <w:sz w:val="24"/>
          <w:szCs w:val="24"/>
        </w:rPr>
        <w:t>Cywilnego.</w:t>
      </w:r>
    </w:p>
    <w:p w:rsidR="002F0E01" w:rsidRPr="00295F53" w:rsidRDefault="002F0E01" w:rsidP="00F15286">
      <w:pPr>
        <w:numPr>
          <w:ilvl w:val="0"/>
          <w:numId w:val="41"/>
        </w:numPr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Powiadomienie każdej ze Stron umowy jest ważne wyłącznie, gdy dokonane zostało pisemnie</w:t>
      </w:r>
      <w:r w:rsidR="006802E5" w:rsidRPr="00295F53">
        <w:rPr>
          <w:rFonts w:ascii="Times New Roman" w:hAnsi="Times New Roman"/>
          <w:sz w:val="24"/>
          <w:szCs w:val="24"/>
        </w:rPr>
        <w:t xml:space="preserve"> </w:t>
      </w:r>
      <w:r w:rsidRPr="00295F53">
        <w:rPr>
          <w:rFonts w:ascii="Times New Roman" w:hAnsi="Times New Roman"/>
          <w:sz w:val="24"/>
          <w:szCs w:val="24"/>
        </w:rPr>
        <w:t>i skutecznie doręczone adresatowi</w:t>
      </w:r>
      <w:r w:rsidR="00B226B1" w:rsidRPr="00295F53">
        <w:rPr>
          <w:rFonts w:ascii="Times New Roman" w:hAnsi="Times New Roman"/>
          <w:sz w:val="24"/>
          <w:szCs w:val="24"/>
        </w:rPr>
        <w:t xml:space="preserve"> na adres wskazany w umowie</w:t>
      </w:r>
      <w:r w:rsidRPr="00295F53">
        <w:rPr>
          <w:rFonts w:ascii="Times New Roman" w:hAnsi="Times New Roman"/>
          <w:sz w:val="24"/>
          <w:szCs w:val="24"/>
        </w:rPr>
        <w:t>.</w:t>
      </w:r>
    </w:p>
    <w:p w:rsidR="004F19E4" w:rsidRPr="00295F53" w:rsidRDefault="002F0E01" w:rsidP="00F15286">
      <w:pPr>
        <w:numPr>
          <w:ilvl w:val="0"/>
          <w:numId w:val="41"/>
        </w:numPr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Strony zobowiązane są do wzajemnego pisemnego powiadamiania o z</w:t>
      </w:r>
      <w:r w:rsidR="004F19E4" w:rsidRPr="00295F53">
        <w:rPr>
          <w:rFonts w:ascii="Times New Roman" w:hAnsi="Times New Roman"/>
          <w:sz w:val="24"/>
          <w:szCs w:val="24"/>
        </w:rPr>
        <w:t>mianie siedziby, adresu, zmiany</w:t>
      </w:r>
      <w:r w:rsidR="00BA60BF" w:rsidRPr="00295F53">
        <w:rPr>
          <w:rFonts w:ascii="Times New Roman" w:hAnsi="Times New Roman"/>
          <w:sz w:val="24"/>
          <w:szCs w:val="24"/>
        </w:rPr>
        <w:t xml:space="preserve"> </w:t>
      </w:r>
      <w:r w:rsidRPr="00295F53">
        <w:rPr>
          <w:rFonts w:ascii="Times New Roman" w:hAnsi="Times New Roman"/>
          <w:sz w:val="24"/>
          <w:szCs w:val="24"/>
        </w:rPr>
        <w:t>formy prawnej w terminie do 14 dni od dnia wystąpienia zdarzenia.</w:t>
      </w:r>
    </w:p>
    <w:p w:rsidR="00C94475" w:rsidRPr="00295F53" w:rsidRDefault="00C94475" w:rsidP="00F15286">
      <w:pPr>
        <w:numPr>
          <w:ilvl w:val="1"/>
          <w:numId w:val="41"/>
        </w:numPr>
        <w:spacing w:after="120" w:line="60" w:lineRule="atLea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bCs/>
          <w:sz w:val="24"/>
          <w:szCs w:val="24"/>
        </w:rPr>
        <w:t xml:space="preserve">Wszelkie zmiany niniejszej umowy mogą być dokonywane w granicach określonych </w:t>
      </w:r>
      <w:r w:rsidR="00C42ACD" w:rsidRPr="00295F53">
        <w:rPr>
          <w:rFonts w:ascii="Times New Roman" w:hAnsi="Times New Roman"/>
          <w:bCs/>
          <w:sz w:val="24"/>
          <w:szCs w:val="24"/>
        </w:rPr>
        <w:t>w art. 455</w:t>
      </w:r>
      <w:r w:rsidRPr="00295F53">
        <w:rPr>
          <w:rFonts w:ascii="Times New Roman" w:hAnsi="Times New Roman"/>
          <w:bCs/>
          <w:sz w:val="24"/>
          <w:szCs w:val="24"/>
        </w:rPr>
        <w:t xml:space="preserve"> Ustawy Prawo zamówień publicznych w formie pi</w:t>
      </w:r>
      <w:r w:rsidR="004F19E4" w:rsidRPr="00295F53">
        <w:rPr>
          <w:rFonts w:ascii="Times New Roman" w:hAnsi="Times New Roman"/>
          <w:bCs/>
          <w:sz w:val="24"/>
          <w:szCs w:val="24"/>
        </w:rPr>
        <w:t>semnej pod rygorem nieważności,</w:t>
      </w:r>
      <w:r w:rsidRPr="00295F53">
        <w:rPr>
          <w:rFonts w:ascii="Times New Roman" w:hAnsi="Times New Roman"/>
          <w:bCs/>
          <w:sz w:val="24"/>
          <w:szCs w:val="24"/>
        </w:rPr>
        <w:t xml:space="preserve"> </w:t>
      </w:r>
      <w:r w:rsidR="008E320E">
        <w:rPr>
          <w:rFonts w:ascii="Times New Roman" w:hAnsi="Times New Roman"/>
          <w:bCs/>
          <w:sz w:val="24"/>
          <w:szCs w:val="24"/>
        </w:rPr>
        <w:br/>
      </w:r>
      <w:r w:rsidRPr="00295F53">
        <w:rPr>
          <w:rFonts w:ascii="Times New Roman" w:hAnsi="Times New Roman"/>
          <w:bCs/>
          <w:sz w:val="24"/>
          <w:szCs w:val="24"/>
        </w:rPr>
        <w:t>z zastrzeżeniem § 9 ust. 6.</w:t>
      </w:r>
    </w:p>
    <w:p w:rsidR="00443C6B" w:rsidRPr="00295F53" w:rsidRDefault="00443C6B" w:rsidP="00F15286">
      <w:pPr>
        <w:autoSpaceDE w:val="0"/>
        <w:autoSpaceDN w:val="0"/>
        <w:adjustRightInd w:val="0"/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1</w:t>
      </w:r>
      <w:r w:rsidR="003C1ADF" w:rsidRPr="00295F53">
        <w:rPr>
          <w:rFonts w:ascii="Times New Roman" w:hAnsi="Times New Roman"/>
          <w:b/>
          <w:bCs/>
          <w:sz w:val="24"/>
          <w:szCs w:val="24"/>
        </w:rPr>
        <w:t>3</w:t>
      </w:r>
    </w:p>
    <w:p w:rsidR="00443C6B" w:rsidRPr="00295F53" w:rsidRDefault="00443C6B" w:rsidP="00F15286">
      <w:pPr>
        <w:spacing w:before="60"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ROZSTRZYGANIE SPORÓW</w:t>
      </w:r>
    </w:p>
    <w:p w:rsidR="00443C6B" w:rsidRPr="00295F53" w:rsidRDefault="00443C6B" w:rsidP="00AE1C3D">
      <w:pPr>
        <w:pStyle w:val="Akapitzlist"/>
        <w:numPr>
          <w:ilvl w:val="0"/>
          <w:numId w:val="8"/>
        </w:numPr>
        <w:tabs>
          <w:tab w:val="left" w:pos="1843"/>
        </w:tabs>
        <w:autoSpaceDE w:val="0"/>
        <w:autoSpaceDN w:val="0"/>
        <w:adjustRightInd w:val="0"/>
        <w:spacing w:after="120" w:line="60" w:lineRule="atLeast"/>
        <w:ind w:left="567" w:hanging="567"/>
        <w:contextualSpacing w:val="0"/>
        <w:jc w:val="both"/>
      </w:pPr>
      <w:r w:rsidRPr="00295F53">
        <w:t xml:space="preserve">W sprawach nieuregulowanych niniejszą umową zastosowanie mają przepisy Kodeksu cywilnego i ustawy Prawo </w:t>
      </w:r>
      <w:r w:rsidR="00A07B7E" w:rsidRPr="00295F53">
        <w:t>z</w:t>
      </w:r>
      <w:r w:rsidRPr="00295F53">
        <w:t xml:space="preserve">amówień </w:t>
      </w:r>
      <w:r w:rsidR="00A07B7E" w:rsidRPr="00295F53">
        <w:t>p</w:t>
      </w:r>
      <w:r w:rsidRPr="00295F53">
        <w:t>ublicznych.</w:t>
      </w:r>
    </w:p>
    <w:p w:rsidR="00443C6B" w:rsidRPr="00295F53" w:rsidRDefault="00443C6B" w:rsidP="00AE1C3D">
      <w:pPr>
        <w:pStyle w:val="Akapitzlist"/>
        <w:numPr>
          <w:ilvl w:val="0"/>
          <w:numId w:val="8"/>
        </w:numPr>
        <w:tabs>
          <w:tab w:val="left" w:pos="1843"/>
        </w:tabs>
        <w:autoSpaceDE w:val="0"/>
        <w:autoSpaceDN w:val="0"/>
        <w:adjustRightInd w:val="0"/>
        <w:spacing w:after="120" w:line="60" w:lineRule="atLeast"/>
        <w:ind w:left="567" w:hanging="567"/>
        <w:contextualSpacing w:val="0"/>
        <w:jc w:val="both"/>
      </w:pPr>
      <w:r w:rsidRPr="00295F53">
        <w:t>Wszelkie problemy i sprawy sporne wynikłe w trakcie realizacji umowy, strony zobowiązują się rozwiązywać w sposób polubowny w drodze negocjacji.</w:t>
      </w:r>
    </w:p>
    <w:p w:rsidR="00443C6B" w:rsidRPr="00295F53" w:rsidRDefault="00443C6B" w:rsidP="00AE1C3D">
      <w:pPr>
        <w:pStyle w:val="Akapitzlist"/>
        <w:numPr>
          <w:ilvl w:val="0"/>
          <w:numId w:val="8"/>
        </w:numPr>
        <w:tabs>
          <w:tab w:val="left" w:pos="1843"/>
        </w:tabs>
        <w:autoSpaceDE w:val="0"/>
        <w:autoSpaceDN w:val="0"/>
        <w:adjustRightInd w:val="0"/>
        <w:spacing w:after="120" w:line="60" w:lineRule="atLeast"/>
        <w:ind w:left="567" w:hanging="567"/>
        <w:contextualSpacing w:val="0"/>
        <w:jc w:val="both"/>
      </w:pPr>
      <w:r w:rsidRPr="00295F53">
        <w:t>Ewentualne problemy i sprawy sporne wynikające z wykonania umowy dla których strony nie znajdą polubownego rozwiązania, będą rozstrzygane przez Sąd właściwy rzeczowo dla siedziby Zamawiającego.</w:t>
      </w:r>
    </w:p>
    <w:p w:rsidR="00443C6B" w:rsidRPr="00295F53" w:rsidRDefault="00443C6B" w:rsidP="00F15286">
      <w:pPr>
        <w:autoSpaceDE w:val="0"/>
        <w:autoSpaceDN w:val="0"/>
        <w:adjustRightInd w:val="0"/>
        <w:spacing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§ 1</w:t>
      </w:r>
      <w:r w:rsidR="001B38F0" w:rsidRPr="00295F53">
        <w:rPr>
          <w:rFonts w:ascii="Times New Roman" w:hAnsi="Times New Roman"/>
          <w:b/>
          <w:bCs/>
          <w:sz w:val="24"/>
          <w:szCs w:val="24"/>
        </w:rPr>
        <w:t>4</w:t>
      </w:r>
    </w:p>
    <w:p w:rsidR="00443C6B" w:rsidRPr="00295F53" w:rsidRDefault="00443C6B" w:rsidP="00F15286">
      <w:pPr>
        <w:autoSpaceDE w:val="0"/>
        <w:autoSpaceDN w:val="0"/>
        <w:adjustRightInd w:val="0"/>
        <w:spacing w:before="60" w:after="120" w:line="6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95F53">
        <w:rPr>
          <w:rFonts w:ascii="Times New Roman" w:hAnsi="Times New Roman"/>
          <w:b/>
          <w:bCs/>
          <w:sz w:val="24"/>
          <w:szCs w:val="24"/>
        </w:rPr>
        <w:t>FORMA UMOWY</w:t>
      </w:r>
    </w:p>
    <w:p w:rsidR="00443C6B" w:rsidRPr="003650E7" w:rsidRDefault="00443C6B" w:rsidP="00F15286">
      <w:pPr>
        <w:numPr>
          <w:ilvl w:val="0"/>
          <w:numId w:val="35"/>
        </w:numPr>
        <w:autoSpaceDE w:val="0"/>
        <w:autoSpaceDN w:val="0"/>
        <w:adjustRightInd w:val="0"/>
        <w:spacing w:after="120" w:line="60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650E7">
        <w:rPr>
          <w:rFonts w:ascii="Times New Roman" w:hAnsi="Times New Roman"/>
          <w:sz w:val="24"/>
          <w:szCs w:val="24"/>
        </w:rPr>
        <w:t>Umowa niniejsza została</w:t>
      </w:r>
      <w:r w:rsidR="003650E7" w:rsidRPr="003650E7">
        <w:rPr>
          <w:rFonts w:ascii="Times New Roman" w:hAnsi="Times New Roman"/>
          <w:sz w:val="24"/>
          <w:szCs w:val="24"/>
        </w:rPr>
        <w:t xml:space="preserve"> zawarta w formie elektronicznej / </w:t>
      </w:r>
      <w:r w:rsidRPr="003650E7">
        <w:rPr>
          <w:rFonts w:ascii="Times New Roman" w:hAnsi="Times New Roman"/>
          <w:sz w:val="24"/>
          <w:szCs w:val="24"/>
        </w:rPr>
        <w:t xml:space="preserve">sporządzona w </w:t>
      </w:r>
      <w:r w:rsidR="0001631C" w:rsidRPr="003650E7">
        <w:rPr>
          <w:rFonts w:ascii="Times New Roman" w:hAnsi="Times New Roman"/>
          <w:sz w:val="24"/>
          <w:szCs w:val="24"/>
        </w:rPr>
        <w:t>dwó</w:t>
      </w:r>
      <w:r w:rsidRPr="003650E7">
        <w:rPr>
          <w:rFonts w:ascii="Times New Roman" w:hAnsi="Times New Roman"/>
          <w:sz w:val="24"/>
          <w:szCs w:val="24"/>
        </w:rPr>
        <w:t>ch jednobrzmiących egzemplarzach</w:t>
      </w:r>
      <w:r w:rsidR="003650E7" w:rsidRPr="003650E7">
        <w:rPr>
          <w:rFonts w:ascii="Times New Roman" w:hAnsi="Times New Roman"/>
          <w:sz w:val="24"/>
          <w:szCs w:val="24"/>
        </w:rPr>
        <w:t xml:space="preserve">, po jednym dla każdej ze Stron </w:t>
      </w:r>
      <w:r w:rsidR="003650E7" w:rsidRPr="003650E7">
        <w:rPr>
          <w:rFonts w:ascii="Times New Roman" w:hAnsi="Times New Roman"/>
          <w:i/>
          <w:sz w:val="24"/>
          <w:szCs w:val="24"/>
        </w:rPr>
        <w:t>(wybrać odpowiednie)</w:t>
      </w:r>
      <w:r w:rsidRPr="003650E7">
        <w:rPr>
          <w:rFonts w:ascii="Times New Roman" w:hAnsi="Times New Roman"/>
          <w:sz w:val="24"/>
          <w:szCs w:val="24"/>
        </w:rPr>
        <w:t>.</w:t>
      </w:r>
    </w:p>
    <w:p w:rsidR="004F19E4" w:rsidRPr="00295F53" w:rsidRDefault="003011B1" w:rsidP="00F15286">
      <w:pPr>
        <w:numPr>
          <w:ilvl w:val="0"/>
          <w:numId w:val="35"/>
        </w:numPr>
        <w:spacing w:after="120" w:line="60" w:lineRule="atLeast"/>
        <w:ind w:left="567" w:hanging="567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Załącznikami do niniejszej umowy są:</w:t>
      </w:r>
    </w:p>
    <w:p w:rsidR="004F19E4" w:rsidRPr="00295F53" w:rsidRDefault="003011B1" w:rsidP="00F15286">
      <w:pPr>
        <w:numPr>
          <w:ilvl w:val="1"/>
          <w:numId w:val="35"/>
        </w:numPr>
        <w:spacing w:after="120" w:line="60" w:lineRule="atLeast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>Specyfikacja wa</w:t>
      </w:r>
      <w:r w:rsidR="00D41C4E" w:rsidRPr="00295F53">
        <w:rPr>
          <w:rFonts w:ascii="Times New Roman" w:hAnsi="Times New Roman"/>
          <w:sz w:val="24"/>
          <w:szCs w:val="24"/>
        </w:rPr>
        <w:t>runków zamówienia</w:t>
      </w:r>
      <w:r w:rsidR="002D6034" w:rsidRPr="00295F53">
        <w:rPr>
          <w:rFonts w:ascii="Times New Roman" w:hAnsi="Times New Roman"/>
          <w:sz w:val="24"/>
          <w:szCs w:val="24"/>
        </w:rPr>
        <w:t xml:space="preserve"> z załącznikami,</w:t>
      </w:r>
    </w:p>
    <w:p w:rsidR="004F19E4" w:rsidRPr="00295F53" w:rsidRDefault="00C75AF2" w:rsidP="00F15286">
      <w:pPr>
        <w:numPr>
          <w:ilvl w:val="1"/>
          <w:numId w:val="35"/>
        </w:numPr>
        <w:spacing w:after="120" w:line="60" w:lineRule="atLeast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Załącznik nr 1 </w:t>
      </w:r>
      <w:r w:rsidR="00844746">
        <w:rPr>
          <w:rFonts w:ascii="Times New Roman" w:hAnsi="Times New Roman"/>
          <w:sz w:val="24"/>
          <w:szCs w:val="24"/>
        </w:rPr>
        <w:t>–</w:t>
      </w:r>
      <w:r w:rsidRPr="00295F53">
        <w:rPr>
          <w:rFonts w:ascii="Times New Roman" w:hAnsi="Times New Roman"/>
          <w:sz w:val="24"/>
          <w:szCs w:val="24"/>
        </w:rPr>
        <w:t xml:space="preserve"> Formularz ofertowy</w:t>
      </w:r>
      <w:r w:rsidR="002D6034" w:rsidRPr="00295F53">
        <w:rPr>
          <w:rFonts w:ascii="Times New Roman" w:hAnsi="Times New Roman"/>
          <w:sz w:val="24"/>
          <w:szCs w:val="24"/>
        </w:rPr>
        <w:t>,</w:t>
      </w:r>
    </w:p>
    <w:p w:rsidR="003011B1" w:rsidRPr="00295F53" w:rsidRDefault="00C75AF2" w:rsidP="00F15286">
      <w:pPr>
        <w:numPr>
          <w:ilvl w:val="1"/>
          <w:numId w:val="35"/>
        </w:numPr>
        <w:spacing w:after="120" w:line="60" w:lineRule="atLeast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sz w:val="24"/>
          <w:szCs w:val="24"/>
        </w:rPr>
        <w:t xml:space="preserve">Załącznik nr 2 </w:t>
      </w:r>
      <w:r w:rsidR="00844746">
        <w:rPr>
          <w:rFonts w:ascii="Times New Roman" w:hAnsi="Times New Roman"/>
          <w:sz w:val="24"/>
          <w:szCs w:val="24"/>
        </w:rPr>
        <w:t>–</w:t>
      </w:r>
      <w:r w:rsidRPr="00295F53">
        <w:rPr>
          <w:rFonts w:ascii="Times New Roman" w:hAnsi="Times New Roman"/>
          <w:sz w:val="24"/>
          <w:szCs w:val="24"/>
        </w:rPr>
        <w:t xml:space="preserve"> </w:t>
      </w:r>
      <w:r w:rsidR="003011B1" w:rsidRPr="00295F53">
        <w:rPr>
          <w:rFonts w:ascii="Times New Roman" w:hAnsi="Times New Roman"/>
          <w:sz w:val="24"/>
          <w:szCs w:val="24"/>
        </w:rPr>
        <w:t xml:space="preserve">Formularz </w:t>
      </w:r>
      <w:r w:rsidR="000331D3" w:rsidRPr="00295F53">
        <w:rPr>
          <w:rFonts w:ascii="Times New Roman" w:hAnsi="Times New Roman"/>
          <w:sz w:val="24"/>
          <w:szCs w:val="24"/>
        </w:rPr>
        <w:t>asortymentowo</w:t>
      </w:r>
      <w:r w:rsidR="00844746">
        <w:rPr>
          <w:rFonts w:ascii="Times New Roman" w:hAnsi="Times New Roman"/>
          <w:sz w:val="24"/>
          <w:szCs w:val="24"/>
        </w:rPr>
        <w:t xml:space="preserve"> – </w:t>
      </w:r>
      <w:r w:rsidR="003011B1" w:rsidRPr="00295F53">
        <w:rPr>
          <w:rFonts w:ascii="Times New Roman" w:hAnsi="Times New Roman"/>
          <w:sz w:val="24"/>
          <w:szCs w:val="24"/>
        </w:rPr>
        <w:t>cenowy.</w:t>
      </w:r>
    </w:p>
    <w:p w:rsidR="00AF57A2" w:rsidRPr="00295F53" w:rsidRDefault="00AF57A2" w:rsidP="00F15286">
      <w:pPr>
        <w:autoSpaceDE w:val="0"/>
        <w:autoSpaceDN w:val="0"/>
        <w:adjustRightInd w:val="0"/>
        <w:spacing w:after="120" w:line="60" w:lineRule="atLeast"/>
        <w:ind w:firstLine="70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368CF" w:rsidRPr="00295F53" w:rsidRDefault="000F63FA" w:rsidP="00F15286">
      <w:pPr>
        <w:autoSpaceDE w:val="0"/>
        <w:autoSpaceDN w:val="0"/>
        <w:adjustRightInd w:val="0"/>
        <w:spacing w:after="120" w:line="60" w:lineRule="atLeast"/>
        <w:ind w:firstLine="708"/>
        <w:rPr>
          <w:rFonts w:ascii="Times New Roman" w:hAnsi="Times New Roman"/>
          <w:sz w:val="24"/>
          <w:szCs w:val="24"/>
        </w:rPr>
      </w:pPr>
      <w:r w:rsidRPr="00295F53">
        <w:rPr>
          <w:rFonts w:ascii="Times New Roman" w:hAnsi="Times New Roman"/>
          <w:b/>
          <w:bCs/>
          <w:i/>
          <w:iCs/>
          <w:sz w:val="24"/>
          <w:szCs w:val="24"/>
        </w:rPr>
        <w:t xml:space="preserve">Zamawiający: </w:t>
      </w:r>
      <w:r w:rsidRPr="00295F53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295F53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295F53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295F53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="003C1ADF" w:rsidRPr="00295F53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="003C1ADF" w:rsidRPr="00295F53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295F53">
        <w:rPr>
          <w:rFonts w:ascii="Times New Roman" w:hAnsi="Times New Roman"/>
          <w:b/>
          <w:bCs/>
          <w:i/>
          <w:iCs/>
          <w:sz w:val="24"/>
          <w:szCs w:val="24"/>
        </w:rPr>
        <w:tab/>
        <w:t>Wykonawca:</w:t>
      </w:r>
    </w:p>
    <w:sectPr w:rsidR="00C368CF" w:rsidRPr="00295F53" w:rsidSect="000F3043">
      <w:footerReference w:type="default" r:id="rId8"/>
      <w:pgSz w:w="11906" w:h="16838"/>
      <w:pgMar w:top="851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617" w:rsidRDefault="00312617" w:rsidP="00BC0A71">
      <w:pPr>
        <w:spacing w:after="0" w:line="240" w:lineRule="auto"/>
      </w:pPr>
      <w:r>
        <w:separator/>
      </w:r>
    </w:p>
  </w:endnote>
  <w:endnote w:type="continuationSeparator" w:id="0">
    <w:p w:rsidR="00312617" w:rsidRDefault="00312617" w:rsidP="00BC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CD9" w:rsidRDefault="00E27CD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6D10">
      <w:rPr>
        <w:noProof/>
      </w:rPr>
      <w:t>1</w:t>
    </w:r>
    <w:r>
      <w:fldChar w:fldCharType="end"/>
    </w:r>
  </w:p>
  <w:p w:rsidR="00E27CD9" w:rsidRDefault="00E27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617" w:rsidRDefault="00312617" w:rsidP="00BC0A71">
      <w:pPr>
        <w:spacing w:after="0" w:line="240" w:lineRule="auto"/>
      </w:pPr>
      <w:r>
        <w:separator/>
      </w:r>
    </w:p>
  </w:footnote>
  <w:footnote w:type="continuationSeparator" w:id="0">
    <w:p w:rsidR="00312617" w:rsidRDefault="00312617" w:rsidP="00BC0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09A1"/>
    <w:multiLevelType w:val="multilevel"/>
    <w:tmpl w:val="5156A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54280A"/>
    <w:multiLevelType w:val="multilevel"/>
    <w:tmpl w:val="39E43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354BF"/>
    <w:multiLevelType w:val="hybridMultilevel"/>
    <w:tmpl w:val="D17A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146B89"/>
    <w:multiLevelType w:val="hybridMultilevel"/>
    <w:tmpl w:val="C7988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256E32"/>
    <w:multiLevelType w:val="hybridMultilevel"/>
    <w:tmpl w:val="75967C9E"/>
    <w:lvl w:ilvl="0" w:tplc="41EE93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0C3D3C"/>
    <w:multiLevelType w:val="hybridMultilevel"/>
    <w:tmpl w:val="5D4A62AA"/>
    <w:lvl w:ilvl="0" w:tplc="4D5EA7D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3362D"/>
    <w:multiLevelType w:val="hybridMultilevel"/>
    <w:tmpl w:val="0038A7BA"/>
    <w:lvl w:ilvl="0" w:tplc="19A647A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NewRomanPSMT" w:hAnsi="Times New Roman" w:cs="Times New Roman"/>
      </w:rPr>
    </w:lvl>
    <w:lvl w:ilvl="1" w:tplc="998045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D80E19"/>
    <w:multiLevelType w:val="hybridMultilevel"/>
    <w:tmpl w:val="6914C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F5913"/>
    <w:multiLevelType w:val="hybridMultilevel"/>
    <w:tmpl w:val="A9ACA1FC"/>
    <w:lvl w:ilvl="0" w:tplc="B30C72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6EC21BD"/>
    <w:multiLevelType w:val="hybridMultilevel"/>
    <w:tmpl w:val="0E38BD12"/>
    <w:lvl w:ilvl="0" w:tplc="DDF24FAC">
      <w:start w:val="30"/>
      <w:numFmt w:val="decimal"/>
      <w:lvlText w:val="%1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0" w15:restartNumberingAfterBreak="0">
    <w:nsid w:val="17C34618"/>
    <w:multiLevelType w:val="hybridMultilevel"/>
    <w:tmpl w:val="AC2E0B52"/>
    <w:lvl w:ilvl="0" w:tplc="83DC2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BDD2C93"/>
    <w:multiLevelType w:val="hybridMultilevel"/>
    <w:tmpl w:val="9C7A9F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CD4D5F"/>
    <w:multiLevelType w:val="hybridMultilevel"/>
    <w:tmpl w:val="E2264A3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86B47C9"/>
    <w:multiLevelType w:val="multilevel"/>
    <w:tmpl w:val="6BA0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A9699C"/>
    <w:multiLevelType w:val="multilevel"/>
    <w:tmpl w:val="58E835C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F75F2F"/>
    <w:multiLevelType w:val="multilevel"/>
    <w:tmpl w:val="C318F0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2FF46BAB"/>
    <w:multiLevelType w:val="multilevel"/>
    <w:tmpl w:val="F57C26EA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isLgl/>
      <w:lvlText w:val="%1.%2."/>
      <w:lvlJc w:val="left"/>
      <w:pPr>
        <w:ind w:left="18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7" w15:restartNumberingAfterBreak="0">
    <w:nsid w:val="32B57BDF"/>
    <w:multiLevelType w:val="hybridMultilevel"/>
    <w:tmpl w:val="5C8CCAF4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8" w15:restartNumberingAfterBreak="0">
    <w:nsid w:val="37D22E9A"/>
    <w:multiLevelType w:val="hybridMultilevel"/>
    <w:tmpl w:val="C2A6D1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F1560D"/>
    <w:multiLevelType w:val="multilevel"/>
    <w:tmpl w:val="F866F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2D77D2"/>
    <w:multiLevelType w:val="multilevel"/>
    <w:tmpl w:val="0FBC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406EDF"/>
    <w:multiLevelType w:val="hybridMultilevel"/>
    <w:tmpl w:val="7C8A2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436D35"/>
    <w:multiLevelType w:val="hybridMultilevel"/>
    <w:tmpl w:val="A22AC57E"/>
    <w:lvl w:ilvl="0" w:tplc="1FA09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1F46B3"/>
    <w:multiLevelType w:val="hybridMultilevel"/>
    <w:tmpl w:val="C8C02412"/>
    <w:lvl w:ilvl="0" w:tplc="3F7CE3C4">
      <w:start w:val="1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929E9"/>
    <w:multiLevelType w:val="multilevel"/>
    <w:tmpl w:val="A45E316C"/>
    <w:lvl w:ilvl="0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ascii="Calibri" w:eastAsia="Times New Roman" w:hAnsi="Calibri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44"/>
        </w:tabs>
        <w:ind w:left="1044" w:hanging="360"/>
      </w:pPr>
    </w:lvl>
    <w:lvl w:ilvl="2" w:tentative="1">
      <w:start w:val="1"/>
      <w:numFmt w:val="decimal"/>
      <w:lvlText w:val="%3."/>
      <w:lvlJc w:val="left"/>
      <w:pPr>
        <w:tabs>
          <w:tab w:val="num" w:pos="1764"/>
        </w:tabs>
        <w:ind w:left="1764" w:hanging="360"/>
      </w:pPr>
    </w:lvl>
    <w:lvl w:ilvl="3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</w:lvl>
    <w:lvl w:ilvl="4" w:tentative="1">
      <w:start w:val="1"/>
      <w:numFmt w:val="decimal"/>
      <w:lvlText w:val="%5."/>
      <w:lvlJc w:val="left"/>
      <w:pPr>
        <w:tabs>
          <w:tab w:val="num" w:pos="3204"/>
        </w:tabs>
        <w:ind w:left="3204" w:hanging="360"/>
      </w:pPr>
    </w:lvl>
    <w:lvl w:ilvl="5" w:tentative="1">
      <w:start w:val="1"/>
      <w:numFmt w:val="decimal"/>
      <w:lvlText w:val="%6."/>
      <w:lvlJc w:val="left"/>
      <w:pPr>
        <w:tabs>
          <w:tab w:val="num" w:pos="3924"/>
        </w:tabs>
        <w:ind w:left="3924" w:hanging="360"/>
      </w:pPr>
    </w:lvl>
    <w:lvl w:ilvl="6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</w:lvl>
    <w:lvl w:ilvl="7" w:tentative="1">
      <w:start w:val="1"/>
      <w:numFmt w:val="decimal"/>
      <w:lvlText w:val="%8."/>
      <w:lvlJc w:val="left"/>
      <w:pPr>
        <w:tabs>
          <w:tab w:val="num" w:pos="5364"/>
        </w:tabs>
        <w:ind w:left="5364" w:hanging="360"/>
      </w:pPr>
    </w:lvl>
    <w:lvl w:ilvl="8" w:tentative="1">
      <w:start w:val="1"/>
      <w:numFmt w:val="decimal"/>
      <w:lvlText w:val="%9."/>
      <w:lvlJc w:val="left"/>
      <w:pPr>
        <w:tabs>
          <w:tab w:val="num" w:pos="6084"/>
        </w:tabs>
        <w:ind w:left="6084" w:hanging="360"/>
      </w:pPr>
    </w:lvl>
  </w:abstractNum>
  <w:abstractNum w:abstractNumId="25" w15:restartNumberingAfterBreak="0">
    <w:nsid w:val="44D268CA"/>
    <w:multiLevelType w:val="hybridMultilevel"/>
    <w:tmpl w:val="4FCE0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064A34"/>
    <w:multiLevelType w:val="multilevel"/>
    <w:tmpl w:val="C3A41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3F49D6"/>
    <w:multiLevelType w:val="hybridMultilevel"/>
    <w:tmpl w:val="FC7A6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E176B"/>
    <w:multiLevelType w:val="multilevel"/>
    <w:tmpl w:val="0ED07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860C2B"/>
    <w:multiLevelType w:val="hybridMultilevel"/>
    <w:tmpl w:val="FE9C42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B8235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2B53DD7"/>
    <w:multiLevelType w:val="multilevel"/>
    <w:tmpl w:val="2F8ED86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FD1FA0"/>
    <w:multiLevelType w:val="multilevel"/>
    <w:tmpl w:val="F9780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1936D4"/>
    <w:multiLevelType w:val="multilevel"/>
    <w:tmpl w:val="CAD4DB2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3" w15:restartNumberingAfterBreak="0">
    <w:nsid w:val="579661E5"/>
    <w:multiLevelType w:val="multilevel"/>
    <w:tmpl w:val="5A3058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</w:rPr>
    </w:lvl>
  </w:abstractNum>
  <w:abstractNum w:abstractNumId="34" w15:restartNumberingAfterBreak="0">
    <w:nsid w:val="5889488E"/>
    <w:multiLevelType w:val="hybridMultilevel"/>
    <w:tmpl w:val="B59CC2A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2472F5"/>
    <w:multiLevelType w:val="multilevel"/>
    <w:tmpl w:val="CC1C0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402E9F"/>
    <w:multiLevelType w:val="multilevel"/>
    <w:tmpl w:val="05B8B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5F297B16"/>
    <w:multiLevelType w:val="multilevel"/>
    <w:tmpl w:val="9120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A414A3"/>
    <w:multiLevelType w:val="multilevel"/>
    <w:tmpl w:val="DAD6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C8548B"/>
    <w:multiLevelType w:val="multilevel"/>
    <w:tmpl w:val="2F8ED86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78366CA"/>
    <w:multiLevelType w:val="multilevel"/>
    <w:tmpl w:val="8EFA9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440"/>
      </w:pPr>
      <w:rPr>
        <w:rFonts w:hint="default"/>
      </w:rPr>
    </w:lvl>
  </w:abstractNum>
  <w:abstractNum w:abstractNumId="41" w15:restartNumberingAfterBreak="0">
    <w:nsid w:val="6D7D2070"/>
    <w:multiLevelType w:val="multilevel"/>
    <w:tmpl w:val="631C7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8F668B"/>
    <w:multiLevelType w:val="multilevel"/>
    <w:tmpl w:val="D4963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2130FD"/>
    <w:multiLevelType w:val="multilevel"/>
    <w:tmpl w:val="3C7E2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4" w15:restartNumberingAfterBreak="0">
    <w:nsid w:val="71B20551"/>
    <w:multiLevelType w:val="multilevel"/>
    <w:tmpl w:val="6E842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FC44CA"/>
    <w:multiLevelType w:val="multilevel"/>
    <w:tmpl w:val="2F8ED86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9FF7348"/>
    <w:multiLevelType w:val="multilevel"/>
    <w:tmpl w:val="CD444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AB27E6"/>
    <w:multiLevelType w:val="hybridMultilevel"/>
    <w:tmpl w:val="B6929C1A"/>
    <w:lvl w:ilvl="0" w:tplc="0038A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36"/>
  </w:num>
  <w:num w:numId="4">
    <w:abstractNumId w:val="12"/>
  </w:num>
  <w:num w:numId="5">
    <w:abstractNumId w:val="29"/>
  </w:num>
  <w:num w:numId="6">
    <w:abstractNumId w:val="6"/>
  </w:num>
  <w:num w:numId="7">
    <w:abstractNumId w:val="4"/>
  </w:num>
  <w:num w:numId="8">
    <w:abstractNumId w:val="2"/>
  </w:num>
  <w:num w:numId="9">
    <w:abstractNumId w:val="17"/>
  </w:num>
  <w:num w:numId="10">
    <w:abstractNumId w:val="47"/>
  </w:num>
  <w:num w:numId="11">
    <w:abstractNumId w:val="43"/>
  </w:num>
  <w:num w:numId="12">
    <w:abstractNumId w:val="22"/>
  </w:num>
  <w:num w:numId="13">
    <w:abstractNumId w:val="35"/>
  </w:num>
  <w:num w:numId="14">
    <w:abstractNumId w:val="5"/>
  </w:num>
  <w:num w:numId="15">
    <w:abstractNumId w:val="23"/>
  </w:num>
  <w:num w:numId="16">
    <w:abstractNumId w:val="21"/>
  </w:num>
  <w:num w:numId="17">
    <w:abstractNumId w:val="24"/>
  </w:num>
  <w:num w:numId="18">
    <w:abstractNumId w:val="28"/>
  </w:num>
  <w:num w:numId="19">
    <w:abstractNumId w:val="19"/>
  </w:num>
  <w:num w:numId="20">
    <w:abstractNumId w:val="42"/>
  </w:num>
  <w:num w:numId="21">
    <w:abstractNumId w:val="37"/>
  </w:num>
  <w:num w:numId="22">
    <w:abstractNumId w:val="31"/>
  </w:num>
  <w:num w:numId="23">
    <w:abstractNumId w:val="13"/>
  </w:num>
  <w:num w:numId="24">
    <w:abstractNumId w:val="26"/>
  </w:num>
  <w:num w:numId="25">
    <w:abstractNumId w:val="41"/>
  </w:num>
  <w:num w:numId="26">
    <w:abstractNumId w:val="20"/>
  </w:num>
  <w:num w:numId="27">
    <w:abstractNumId w:val="32"/>
  </w:num>
  <w:num w:numId="28">
    <w:abstractNumId w:val="1"/>
  </w:num>
  <w:num w:numId="29">
    <w:abstractNumId w:val="0"/>
  </w:num>
  <w:num w:numId="30">
    <w:abstractNumId w:val="38"/>
  </w:num>
  <w:num w:numId="31">
    <w:abstractNumId w:val="7"/>
  </w:num>
  <w:num w:numId="32">
    <w:abstractNumId w:val="33"/>
  </w:num>
  <w:num w:numId="33">
    <w:abstractNumId w:val="40"/>
  </w:num>
  <w:num w:numId="34">
    <w:abstractNumId w:val="16"/>
  </w:num>
  <w:num w:numId="35">
    <w:abstractNumId w:val="25"/>
  </w:num>
  <w:num w:numId="36">
    <w:abstractNumId w:val="27"/>
  </w:num>
  <w:num w:numId="37">
    <w:abstractNumId w:val="46"/>
  </w:num>
  <w:num w:numId="38">
    <w:abstractNumId w:val="3"/>
  </w:num>
  <w:num w:numId="39">
    <w:abstractNumId w:val="30"/>
  </w:num>
  <w:num w:numId="40">
    <w:abstractNumId w:val="34"/>
  </w:num>
  <w:num w:numId="41">
    <w:abstractNumId w:val="15"/>
  </w:num>
  <w:num w:numId="42">
    <w:abstractNumId w:val="18"/>
  </w:num>
  <w:num w:numId="43">
    <w:abstractNumId w:val="9"/>
  </w:num>
  <w:num w:numId="44">
    <w:abstractNumId w:val="44"/>
  </w:num>
  <w:num w:numId="45">
    <w:abstractNumId w:val="11"/>
  </w:num>
  <w:num w:numId="46">
    <w:abstractNumId w:val="39"/>
  </w:num>
  <w:num w:numId="47">
    <w:abstractNumId w:val="45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6F8"/>
    <w:rsid w:val="0001631C"/>
    <w:rsid w:val="00024F97"/>
    <w:rsid w:val="00027BA4"/>
    <w:rsid w:val="000331D3"/>
    <w:rsid w:val="00062424"/>
    <w:rsid w:val="00075E3A"/>
    <w:rsid w:val="00081265"/>
    <w:rsid w:val="00092784"/>
    <w:rsid w:val="00093C2E"/>
    <w:rsid w:val="000B6C5E"/>
    <w:rsid w:val="000C4592"/>
    <w:rsid w:val="000C56ED"/>
    <w:rsid w:val="000D73E4"/>
    <w:rsid w:val="000E2441"/>
    <w:rsid w:val="000E60C3"/>
    <w:rsid w:val="000F3043"/>
    <w:rsid w:val="000F63FA"/>
    <w:rsid w:val="00100EC5"/>
    <w:rsid w:val="0011449F"/>
    <w:rsid w:val="00114EC7"/>
    <w:rsid w:val="00123BF6"/>
    <w:rsid w:val="00127E77"/>
    <w:rsid w:val="00134BB5"/>
    <w:rsid w:val="0014143B"/>
    <w:rsid w:val="00160494"/>
    <w:rsid w:val="00161DAE"/>
    <w:rsid w:val="0018246D"/>
    <w:rsid w:val="00191023"/>
    <w:rsid w:val="00191D16"/>
    <w:rsid w:val="001A63C6"/>
    <w:rsid w:val="001B0EE7"/>
    <w:rsid w:val="001B104E"/>
    <w:rsid w:val="001B3052"/>
    <w:rsid w:val="001B38F0"/>
    <w:rsid w:val="001B650E"/>
    <w:rsid w:val="001C20A8"/>
    <w:rsid w:val="001D1448"/>
    <w:rsid w:val="001D147B"/>
    <w:rsid w:val="001D19F5"/>
    <w:rsid w:val="001F66E3"/>
    <w:rsid w:val="00213DC4"/>
    <w:rsid w:val="00214C71"/>
    <w:rsid w:val="002219DE"/>
    <w:rsid w:val="0023702B"/>
    <w:rsid w:val="0025254B"/>
    <w:rsid w:val="002609FE"/>
    <w:rsid w:val="00260A71"/>
    <w:rsid w:val="00266ABF"/>
    <w:rsid w:val="002711AD"/>
    <w:rsid w:val="00293762"/>
    <w:rsid w:val="00295F53"/>
    <w:rsid w:val="002A3513"/>
    <w:rsid w:val="002B16AC"/>
    <w:rsid w:val="002B1A03"/>
    <w:rsid w:val="002C1314"/>
    <w:rsid w:val="002C1E48"/>
    <w:rsid w:val="002C40C1"/>
    <w:rsid w:val="002C67D8"/>
    <w:rsid w:val="002D6034"/>
    <w:rsid w:val="002E0708"/>
    <w:rsid w:val="002E384A"/>
    <w:rsid w:val="002F0E01"/>
    <w:rsid w:val="003011B1"/>
    <w:rsid w:val="003019FB"/>
    <w:rsid w:val="00312617"/>
    <w:rsid w:val="00314771"/>
    <w:rsid w:val="00315597"/>
    <w:rsid w:val="003228AB"/>
    <w:rsid w:val="0032365A"/>
    <w:rsid w:val="003412A5"/>
    <w:rsid w:val="003551C1"/>
    <w:rsid w:val="003650E7"/>
    <w:rsid w:val="003755C6"/>
    <w:rsid w:val="00380E06"/>
    <w:rsid w:val="003936FA"/>
    <w:rsid w:val="003A3199"/>
    <w:rsid w:val="003B578C"/>
    <w:rsid w:val="003C14AD"/>
    <w:rsid w:val="003C1756"/>
    <w:rsid w:val="003C1ADF"/>
    <w:rsid w:val="003C3787"/>
    <w:rsid w:val="003F1B2C"/>
    <w:rsid w:val="004008C1"/>
    <w:rsid w:val="00407AA2"/>
    <w:rsid w:val="0041711B"/>
    <w:rsid w:val="0042010B"/>
    <w:rsid w:val="00421387"/>
    <w:rsid w:val="00425906"/>
    <w:rsid w:val="00437A6B"/>
    <w:rsid w:val="00443C6B"/>
    <w:rsid w:val="00455BE7"/>
    <w:rsid w:val="00456FA3"/>
    <w:rsid w:val="00463616"/>
    <w:rsid w:val="0046695E"/>
    <w:rsid w:val="00470F4F"/>
    <w:rsid w:val="004721D5"/>
    <w:rsid w:val="00481805"/>
    <w:rsid w:val="00483B38"/>
    <w:rsid w:val="00494C97"/>
    <w:rsid w:val="004A0E88"/>
    <w:rsid w:val="004A3007"/>
    <w:rsid w:val="004A486F"/>
    <w:rsid w:val="004B7C9E"/>
    <w:rsid w:val="004C28E6"/>
    <w:rsid w:val="004E4300"/>
    <w:rsid w:val="004F19E4"/>
    <w:rsid w:val="004F5AFD"/>
    <w:rsid w:val="00512F52"/>
    <w:rsid w:val="00517A9F"/>
    <w:rsid w:val="00523A63"/>
    <w:rsid w:val="0052764E"/>
    <w:rsid w:val="00537A18"/>
    <w:rsid w:val="00545197"/>
    <w:rsid w:val="0056049A"/>
    <w:rsid w:val="005634DF"/>
    <w:rsid w:val="00573488"/>
    <w:rsid w:val="005737BC"/>
    <w:rsid w:val="00575FDD"/>
    <w:rsid w:val="005900B9"/>
    <w:rsid w:val="00594827"/>
    <w:rsid w:val="005B0A19"/>
    <w:rsid w:val="005B100D"/>
    <w:rsid w:val="005B76E2"/>
    <w:rsid w:val="005C03EA"/>
    <w:rsid w:val="005C5F0F"/>
    <w:rsid w:val="005C7FC2"/>
    <w:rsid w:val="005D3CA7"/>
    <w:rsid w:val="005D6D81"/>
    <w:rsid w:val="005E7B57"/>
    <w:rsid w:val="005F0708"/>
    <w:rsid w:val="005F2AE2"/>
    <w:rsid w:val="005F4C40"/>
    <w:rsid w:val="00622447"/>
    <w:rsid w:val="006242CB"/>
    <w:rsid w:val="006301D6"/>
    <w:rsid w:val="006365F8"/>
    <w:rsid w:val="00651E0F"/>
    <w:rsid w:val="006714B3"/>
    <w:rsid w:val="006802E5"/>
    <w:rsid w:val="006813E9"/>
    <w:rsid w:val="006815A6"/>
    <w:rsid w:val="00686C7E"/>
    <w:rsid w:val="00691D9E"/>
    <w:rsid w:val="0069279A"/>
    <w:rsid w:val="006A1CD1"/>
    <w:rsid w:val="006A20D8"/>
    <w:rsid w:val="006B3CDE"/>
    <w:rsid w:val="006C41DF"/>
    <w:rsid w:val="006D1829"/>
    <w:rsid w:val="006D308B"/>
    <w:rsid w:val="006E6718"/>
    <w:rsid w:val="00700E57"/>
    <w:rsid w:val="007212C1"/>
    <w:rsid w:val="0073163A"/>
    <w:rsid w:val="0073164B"/>
    <w:rsid w:val="007476F8"/>
    <w:rsid w:val="00752A53"/>
    <w:rsid w:val="00756649"/>
    <w:rsid w:val="007573A2"/>
    <w:rsid w:val="00763B35"/>
    <w:rsid w:val="007751B8"/>
    <w:rsid w:val="007816E2"/>
    <w:rsid w:val="007951A4"/>
    <w:rsid w:val="0079573E"/>
    <w:rsid w:val="007C67D3"/>
    <w:rsid w:val="007C76FB"/>
    <w:rsid w:val="007D02DF"/>
    <w:rsid w:val="007E041C"/>
    <w:rsid w:val="007E12D8"/>
    <w:rsid w:val="00844746"/>
    <w:rsid w:val="00845C60"/>
    <w:rsid w:val="008649F7"/>
    <w:rsid w:val="00873075"/>
    <w:rsid w:val="0087339F"/>
    <w:rsid w:val="00876224"/>
    <w:rsid w:val="00887769"/>
    <w:rsid w:val="008A1021"/>
    <w:rsid w:val="008B14BC"/>
    <w:rsid w:val="008C0882"/>
    <w:rsid w:val="008C32AC"/>
    <w:rsid w:val="008C4E39"/>
    <w:rsid w:val="008C6D32"/>
    <w:rsid w:val="008C7503"/>
    <w:rsid w:val="008D12E4"/>
    <w:rsid w:val="008D2919"/>
    <w:rsid w:val="008E320E"/>
    <w:rsid w:val="008E50A0"/>
    <w:rsid w:val="0090127C"/>
    <w:rsid w:val="0090193C"/>
    <w:rsid w:val="00901963"/>
    <w:rsid w:val="00914248"/>
    <w:rsid w:val="00914D57"/>
    <w:rsid w:val="0092165E"/>
    <w:rsid w:val="00921907"/>
    <w:rsid w:val="00924A33"/>
    <w:rsid w:val="00926964"/>
    <w:rsid w:val="00927964"/>
    <w:rsid w:val="00943923"/>
    <w:rsid w:val="009624F0"/>
    <w:rsid w:val="00963436"/>
    <w:rsid w:val="00964F80"/>
    <w:rsid w:val="00972B80"/>
    <w:rsid w:val="00977670"/>
    <w:rsid w:val="0098598D"/>
    <w:rsid w:val="00991670"/>
    <w:rsid w:val="00996D14"/>
    <w:rsid w:val="009A5550"/>
    <w:rsid w:val="009B77FC"/>
    <w:rsid w:val="009C4DCF"/>
    <w:rsid w:val="009C70A9"/>
    <w:rsid w:val="009D0B95"/>
    <w:rsid w:val="009D4787"/>
    <w:rsid w:val="009E056A"/>
    <w:rsid w:val="009E415D"/>
    <w:rsid w:val="009E4FBB"/>
    <w:rsid w:val="009F346D"/>
    <w:rsid w:val="00A03DC5"/>
    <w:rsid w:val="00A07B7E"/>
    <w:rsid w:val="00A23D3A"/>
    <w:rsid w:val="00A27937"/>
    <w:rsid w:val="00A302FF"/>
    <w:rsid w:val="00A3277A"/>
    <w:rsid w:val="00A3698C"/>
    <w:rsid w:val="00A36B04"/>
    <w:rsid w:val="00A37F78"/>
    <w:rsid w:val="00A53BA6"/>
    <w:rsid w:val="00A727FC"/>
    <w:rsid w:val="00A808B7"/>
    <w:rsid w:val="00A832C5"/>
    <w:rsid w:val="00A852AD"/>
    <w:rsid w:val="00A920EA"/>
    <w:rsid w:val="00A95021"/>
    <w:rsid w:val="00AA2447"/>
    <w:rsid w:val="00AB02D5"/>
    <w:rsid w:val="00AB7541"/>
    <w:rsid w:val="00AC29E1"/>
    <w:rsid w:val="00AC37EA"/>
    <w:rsid w:val="00AC4782"/>
    <w:rsid w:val="00AD11C9"/>
    <w:rsid w:val="00AD5918"/>
    <w:rsid w:val="00AE1C3D"/>
    <w:rsid w:val="00AE7A29"/>
    <w:rsid w:val="00AF2679"/>
    <w:rsid w:val="00AF57A2"/>
    <w:rsid w:val="00B06C35"/>
    <w:rsid w:val="00B13F9A"/>
    <w:rsid w:val="00B1520B"/>
    <w:rsid w:val="00B17BBA"/>
    <w:rsid w:val="00B2212F"/>
    <w:rsid w:val="00B226B1"/>
    <w:rsid w:val="00B34906"/>
    <w:rsid w:val="00B36725"/>
    <w:rsid w:val="00B40735"/>
    <w:rsid w:val="00B63011"/>
    <w:rsid w:val="00B645A2"/>
    <w:rsid w:val="00B67197"/>
    <w:rsid w:val="00B73386"/>
    <w:rsid w:val="00B77951"/>
    <w:rsid w:val="00B87DAA"/>
    <w:rsid w:val="00BA5B87"/>
    <w:rsid w:val="00BA60BF"/>
    <w:rsid w:val="00BB513C"/>
    <w:rsid w:val="00BB6729"/>
    <w:rsid w:val="00BB6D73"/>
    <w:rsid w:val="00BC0A71"/>
    <w:rsid w:val="00BE738F"/>
    <w:rsid w:val="00BF0B7F"/>
    <w:rsid w:val="00BF203B"/>
    <w:rsid w:val="00BF3910"/>
    <w:rsid w:val="00BF3FC1"/>
    <w:rsid w:val="00BF7336"/>
    <w:rsid w:val="00C11DCC"/>
    <w:rsid w:val="00C2629D"/>
    <w:rsid w:val="00C30DDB"/>
    <w:rsid w:val="00C35D77"/>
    <w:rsid w:val="00C35D9B"/>
    <w:rsid w:val="00C368CF"/>
    <w:rsid w:val="00C36F14"/>
    <w:rsid w:val="00C42ACD"/>
    <w:rsid w:val="00C7112C"/>
    <w:rsid w:val="00C72C28"/>
    <w:rsid w:val="00C75AF2"/>
    <w:rsid w:val="00C93C8F"/>
    <w:rsid w:val="00C94475"/>
    <w:rsid w:val="00C95E14"/>
    <w:rsid w:val="00CA1744"/>
    <w:rsid w:val="00CA2E9F"/>
    <w:rsid w:val="00CB1C29"/>
    <w:rsid w:val="00CC6D10"/>
    <w:rsid w:val="00CD0F34"/>
    <w:rsid w:val="00CD46B9"/>
    <w:rsid w:val="00CE0439"/>
    <w:rsid w:val="00CE24DF"/>
    <w:rsid w:val="00CE2A7F"/>
    <w:rsid w:val="00CE2F2C"/>
    <w:rsid w:val="00CE3675"/>
    <w:rsid w:val="00D002A1"/>
    <w:rsid w:val="00D06FBD"/>
    <w:rsid w:val="00D14B93"/>
    <w:rsid w:val="00D20DB9"/>
    <w:rsid w:val="00D2215B"/>
    <w:rsid w:val="00D35432"/>
    <w:rsid w:val="00D41C4E"/>
    <w:rsid w:val="00D462C8"/>
    <w:rsid w:val="00D5717C"/>
    <w:rsid w:val="00D74F69"/>
    <w:rsid w:val="00D835E1"/>
    <w:rsid w:val="00D83684"/>
    <w:rsid w:val="00D87D1E"/>
    <w:rsid w:val="00D965E2"/>
    <w:rsid w:val="00D96B79"/>
    <w:rsid w:val="00D96FC5"/>
    <w:rsid w:val="00DB2AD6"/>
    <w:rsid w:val="00DC059A"/>
    <w:rsid w:val="00DC0EE7"/>
    <w:rsid w:val="00DC150D"/>
    <w:rsid w:val="00DC36CD"/>
    <w:rsid w:val="00DC7059"/>
    <w:rsid w:val="00DE5FE1"/>
    <w:rsid w:val="00DF2796"/>
    <w:rsid w:val="00E03A94"/>
    <w:rsid w:val="00E21B4B"/>
    <w:rsid w:val="00E24493"/>
    <w:rsid w:val="00E2544D"/>
    <w:rsid w:val="00E27CD9"/>
    <w:rsid w:val="00E325F5"/>
    <w:rsid w:val="00E55E74"/>
    <w:rsid w:val="00EA25F5"/>
    <w:rsid w:val="00EA79D5"/>
    <w:rsid w:val="00EB4194"/>
    <w:rsid w:val="00ED6CC9"/>
    <w:rsid w:val="00EE129F"/>
    <w:rsid w:val="00EE476E"/>
    <w:rsid w:val="00EE507F"/>
    <w:rsid w:val="00EF0549"/>
    <w:rsid w:val="00EF203C"/>
    <w:rsid w:val="00EF6A21"/>
    <w:rsid w:val="00F15286"/>
    <w:rsid w:val="00F33BD7"/>
    <w:rsid w:val="00F367CB"/>
    <w:rsid w:val="00F3711D"/>
    <w:rsid w:val="00F50C83"/>
    <w:rsid w:val="00F53808"/>
    <w:rsid w:val="00F6170B"/>
    <w:rsid w:val="00F64272"/>
    <w:rsid w:val="00F6704E"/>
    <w:rsid w:val="00F71654"/>
    <w:rsid w:val="00F7496A"/>
    <w:rsid w:val="00F75742"/>
    <w:rsid w:val="00F80F9F"/>
    <w:rsid w:val="00F85783"/>
    <w:rsid w:val="00F93ABF"/>
    <w:rsid w:val="00FB7FD1"/>
    <w:rsid w:val="00FC77E5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639BD"/>
  <w15:chartTrackingRefBased/>
  <w15:docId w15:val="{51693C73-B1FA-4D58-9218-36BADA77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708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61DA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1DAE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161DAE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443C6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443C6B"/>
    <w:rPr>
      <w:rFonts w:ascii="Times New Roman" w:hAnsi="Times New Roman"/>
    </w:rPr>
  </w:style>
  <w:style w:type="character" w:styleId="Pogrubienie">
    <w:name w:val="Strong"/>
    <w:uiPriority w:val="99"/>
    <w:qFormat/>
    <w:rsid w:val="00443C6B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3C6B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443C6B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443C6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C0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BC0A7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C0A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0A71"/>
    <w:rPr>
      <w:sz w:val="22"/>
      <w:szCs w:val="22"/>
    </w:rPr>
  </w:style>
  <w:style w:type="paragraph" w:customStyle="1" w:styleId="Default">
    <w:name w:val="Default"/>
    <w:rsid w:val="006A1C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54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7AC70-24AF-4079-BB6A-19D005E3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2619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Magda</cp:lastModifiedBy>
  <cp:revision>2</cp:revision>
  <cp:lastPrinted>2017-11-13T11:57:00Z</cp:lastPrinted>
  <dcterms:created xsi:type="dcterms:W3CDTF">2025-10-21T06:30:00Z</dcterms:created>
  <dcterms:modified xsi:type="dcterms:W3CDTF">2025-10-21T06:30:00Z</dcterms:modified>
</cp:coreProperties>
</file>